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BFC24">
      <w:pPr>
        <w:rPr>
          <w:rFonts w:ascii="Times New Roman" w:hAnsi="Times New Roman" w:eastAsia="黑体" w:cs="Times New Roman"/>
          <w:color w:val="000000" w:themeColor="text1"/>
          <w:sz w:val="30"/>
          <w:szCs w:val="30"/>
          <w14:textFill>
            <w14:solidFill>
              <w14:schemeClr w14:val="tx1"/>
            </w14:solidFill>
          </w14:textFill>
        </w:rPr>
      </w:pPr>
      <w:r>
        <w:rPr>
          <w:rFonts w:ascii="Times New Roman" w:hAnsi="Times New Roman" w:eastAsia="黑体" w:cs="Times New Roman"/>
          <w:color w:val="000000" w:themeColor="text1"/>
          <w:sz w:val="30"/>
          <w:szCs w:val="30"/>
          <w14:textFill>
            <w14:solidFill>
              <w14:schemeClr w14:val="tx1"/>
            </w14:solidFill>
          </w14:textFill>
        </w:rPr>
        <w:t>附件1</w:t>
      </w:r>
    </w:p>
    <w:p w14:paraId="2C5AE7E2">
      <w:pPr>
        <w:spacing w:line="58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2026年全国水运港口“数智赋能&amp;低碳转型”</w:t>
      </w:r>
    </w:p>
    <w:p w14:paraId="046A4E8A">
      <w:pPr>
        <w:spacing w:line="580" w:lineRule="exact"/>
        <w:jc w:val="center"/>
        <w:rPr>
          <w:rFonts w:ascii="Times New Roman" w:hAnsi="Times New Roman" w:eastAsia="方正小标宋_GBK"/>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绿色创新实践案例申报联系人回执表</w:t>
      </w:r>
    </w:p>
    <w:p w14:paraId="18428D1A">
      <w:pPr>
        <w:rPr>
          <w:rFonts w:ascii="Times New Roman" w:hAnsi="Times New Roman"/>
          <w:color w:val="000000" w:themeColor="text1"/>
          <w14:textFill>
            <w14:solidFill>
              <w14:schemeClr w14:val="tx1"/>
            </w14:solidFill>
          </w14:textFill>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6847"/>
      </w:tblGrid>
      <w:tr w14:paraId="65C3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73" w:type="pct"/>
            <w:vAlign w:val="center"/>
          </w:tcPr>
          <w:p w14:paraId="5D158F50">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实践案例名称</w:t>
            </w:r>
          </w:p>
        </w:tc>
        <w:tc>
          <w:tcPr>
            <w:tcW w:w="3827" w:type="pct"/>
          </w:tcPr>
          <w:p w14:paraId="02D8632B">
            <w:pPr>
              <w:rPr>
                <w:rFonts w:ascii="Times New Roman" w:hAnsi="Times New Roman"/>
                <w:color w:val="000000" w:themeColor="text1"/>
                <w:sz w:val="28"/>
                <w:szCs w:val="28"/>
                <w14:textFill>
                  <w14:solidFill>
                    <w14:schemeClr w14:val="tx1"/>
                  </w14:solidFill>
                </w14:textFill>
              </w:rPr>
            </w:pPr>
          </w:p>
        </w:tc>
      </w:tr>
      <w:tr w14:paraId="1A5A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73" w:type="pct"/>
            <w:vAlign w:val="center"/>
          </w:tcPr>
          <w:p w14:paraId="6A05D967">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申报单位</w:t>
            </w:r>
          </w:p>
          <w:p w14:paraId="0098A7DB">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（盖章）</w:t>
            </w:r>
          </w:p>
        </w:tc>
        <w:tc>
          <w:tcPr>
            <w:tcW w:w="3827" w:type="pct"/>
          </w:tcPr>
          <w:p w14:paraId="28FD41DB">
            <w:pPr>
              <w:rPr>
                <w:rFonts w:ascii="Times New Roman" w:hAnsi="Times New Roman"/>
                <w:color w:val="000000" w:themeColor="text1"/>
                <w:sz w:val="28"/>
                <w:szCs w:val="28"/>
                <w14:textFill>
                  <w14:solidFill>
                    <w14:schemeClr w14:val="tx1"/>
                  </w14:solidFill>
                </w14:textFill>
              </w:rPr>
            </w:pPr>
          </w:p>
        </w:tc>
      </w:tr>
      <w:tr w14:paraId="0325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73" w:type="pct"/>
            <w:vAlign w:val="center"/>
          </w:tcPr>
          <w:p w14:paraId="28A2664D">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申报类别</w:t>
            </w:r>
          </w:p>
        </w:tc>
        <w:tc>
          <w:tcPr>
            <w:tcW w:w="3827" w:type="pct"/>
            <w:vAlign w:val="center"/>
          </w:tcPr>
          <w:p w14:paraId="7D976B6F">
            <w:pPr>
              <w:ind w:firstLine="280" w:firstLineChars="100"/>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sym w:font="Wingdings 2" w:char="00A3"/>
            </w:r>
            <w:r>
              <w:rPr>
                <w:rFonts w:hint="eastAsia" w:ascii="Times New Roman" w:hAnsi="Times New Roman"/>
                <w:color w:val="000000" w:themeColor="text1"/>
                <w:sz w:val="28"/>
                <w:szCs w:val="28"/>
                <w14:textFill>
                  <w14:solidFill>
                    <w14:schemeClr w14:val="tx1"/>
                  </w14:solidFill>
                </w14:textFill>
              </w:rPr>
              <w:t xml:space="preserve">管理类    </w:t>
            </w:r>
            <w:r>
              <w:rPr>
                <w:rFonts w:hint="eastAsia" w:ascii="Times New Roman" w:hAnsi="Times New Roman"/>
                <w:color w:val="000000" w:themeColor="text1"/>
                <w:sz w:val="28"/>
                <w:szCs w:val="28"/>
                <w14:textFill>
                  <w14:solidFill>
                    <w14:schemeClr w14:val="tx1"/>
                  </w14:solidFill>
                </w14:textFill>
              </w:rPr>
              <w:sym w:font="Wingdings 2" w:char="00A3"/>
            </w:r>
            <w:r>
              <w:rPr>
                <w:rFonts w:hint="eastAsia" w:ascii="Times New Roman" w:hAnsi="Times New Roman"/>
                <w:color w:val="000000" w:themeColor="text1"/>
                <w:sz w:val="28"/>
                <w:szCs w:val="28"/>
                <w14:textFill>
                  <w14:solidFill>
                    <w14:schemeClr w14:val="tx1"/>
                  </w14:solidFill>
                </w14:textFill>
              </w:rPr>
              <w:t>技术类</w:t>
            </w:r>
          </w:p>
        </w:tc>
      </w:tr>
      <w:tr w14:paraId="4616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3" w:type="pct"/>
            <w:vAlign w:val="center"/>
          </w:tcPr>
          <w:p w14:paraId="30C5A658">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所属行业</w:t>
            </w:r>
          </w:p>
        </w:tc>
        <w:tc>
          <w:tcPr>
            <w:tcW w:w="3827" w:type="pct"/>
          </w:tcPr>
          <w:p w14:paraId="00CEBB4F">
            <w:pPr>
              <w:rPr>
                <w:rFonts w:ascii="Times New Roman" w:hAnsi="Times New Roman"/>
                <w:color w:val="000000" w:themeColor="text1"/>
                <w:sz w:val="28"/>
                <w:szCs w:val="28"/>
                <w14:textFill>
                  <w14:solidFill>
                    <w14:schemeClr w14:val="tx1"/>
                  </w14:solidFill>
                </w14:textFill>
              </w:rPr>
            </w:pPr>
          </w:p>
        </w:tc>
      </w:tr>
      <w:tr w14:paraId="167D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3" w:type="pct"/>
            <w:vAlign w:val="center"/>
          </w:tcPr>
          <w:p w14:paraId="4BBF91A8">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联系人</w:t>
            </w:r>
          </w:p>
        </w:tc>
        <w:tc>
          <w:tcPr>
            <w:tcW w:w="3827" w:type="pct"/>
          </w:tcPr>
          <w:p w14:paraId="2FD31345">
            <w:pPr>
              <w:rPr>
                <w:rFonts w:ascii="Times New Roman" w:hAnsi="Times New Roman"/>
                <w:color w:val="000000" w:themeColor="text1"/>
                <w:sz w:val="28"/>
                <w:szCs w:val="28"/>
                <w14:textFill>
                  <w14:solidFill>
                    <w14:schemeClr w14:val="tx1"/>
                  </w14:solidFill>
                </w14:textFill>
              </w:rPr>
            </w:pPr>
          </w:p>
        </w:tc>
      </w:tr>
      <w:tr w14:paraId="6C5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3" w:type="pct"/>
            <w:vAlign w:val="center"/>
          </w:tcPr>
          <w:p w14:paraId="349017E4">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部  门</w:t>
            </w:r>
          </w:p>
        </w:tc>
        <w:tc>
          <w:tcPr>
            <w:tcW w:w="3827" w:type="pct"/>
          </w:tcPr>
          <w:p w14:paraId="74BA4BAC">
            <w:pPr>
              <w:rPr>
                <w:rFonts w:ascii="Times New Roman" w:hAnsi="Times New Roman"/>
                <w:color w:val="000000" w:themeColor="text1"/>
                <w:sz w:val="28"/>
                <w:szCs w:val="28"/>
                <w14:textFill>
                  <w14:solidFill>
                    <w14:schemeClr w14:val="tx1"/>
                  </w14:solidFill>
                </w14:textFill>
              </w:rPr>
            </w:pPr>
          </w:p>
        </w:tc>
      </w:tr>
      <w:tr w14:paraId="4745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3" w:type="pct"/>
            <w:vAlign w:val="center"/>
          </w:tcPr>
          <w:p w14:paraId="7BBB5E21">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职  务</w:t>
            </w:r>
          </w:p>
        </w:tc>
        <w:tc>
          <w:tcPr>
            <w:tcW w:w="3827" w:type="pct"/>
          </w:tcPr>
          <w:p w14:paraId="2B105D39">
            <w:pPr>
              <w:rPr>
                <w:rFonts w:ascii="Times New Roman" w:hAnsi="Times New Roman"/>
                <w:color w:val="000000" w:themeColor="text1"/>
                <w:sz w:val="28"/>
                <w:szCs w:val="28"/>
                <w14:textFill>
                  <w14:solidFill>
                    <w14:schemeClr w14:val="tx1"/>
                  </w14:solidFill>
                </w14:textFill>
              </w:rPr>
            </w:pPr>
          </w:p>
        </w:tc>
      </w:tr>
      <w:tr w14:paraId="2386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3" w:type="pct"/>
            <w:vAlign w:val="center"/>
          </w:tcPr>
          <w:p w14:paraId="46A94499">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手  机</w:t>
            </w:r>
          </w:p>
        </w:tc>
        <w:tc>
          <w:tcPr>
            <w:tcW w:w="3827" w:type="pct"/>
          </w:tcPr>
          <w:p w14:paraId="6A3772CB">
            <w:pPr>
              <w:rPr>
                <w:rFonts w:ascii="Times New Roman" w:hAnsi="Times New Roman"/>
                <w:color w:val="000000" w:themeColor="text1"/>
                <w:sz w:val="28"/>
                <w:szCs w:val="28"/>
                <w14:textFill>
                  <w14:solidFill>
                    <w14:schemeClr w14:val="tx1"/>
                  </w14:solidFill>
                </w14:textFill>
              </w:rPr>
            </w:pPr>
          </w:p>
        </w:tc>
      </w:tr>
      <w:tr w14:paraId="7D4E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3" w:type="pct"/>
            <w:vAlign w:val="center"/>
          </w:tcPr>
          <w:p w14:paraId="41F5E955">
            <w:pPr>
              <w:jc w:val="cente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邮  箱</w:t>
            </w:r>
          </w:p>
        </w:tc>
        <w:tc>
          <w:tcPr>
            <w:tcW w:w="3827" w:type="pct"/>
          </w:tcPr>
          <w:p w14:paraId="2479D501">
            <w:pPr>
              <w:rPr>
                <w:rFonts w:ascii="Times New Roman" w:hAnsi="Times New Roman"/>
                <w:color w:val="000000" w:themeColor="text1"/>
                <w:sz w:val="28"/>
                <w:szCs w:val="28"/>
                <w14:textFill>
                  <w14:solidFill>
                    <w14:schemeClr w14:val="tx1"/>
                  </w14:solidFill>
                </w14:textFill>
              </w:rPr>
            </w:pPr>
          </w:p>
        </w:tc>
      </w:tr>
      <w:tr w14:paraId="438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jc w:val="center"/>
        </w:trPr>
        <w:tc>
          <w:tcPr>
            <w:tcW w:w="5000" w:type="pct"/>
            <w:gridSpan w:val="2"/>
          </w:tcPr>
          <w:p w14:paraId="5E66FAAA">
            <w:pPr>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实践案例摘要（限500字以内）：</w:t>
            </w:r>
          </w:p>
          <w:p w14:paraId="2DB10819">
            <w:pPr>
              <w:rPr>
                <w:rFonts w:ascii="Times New Roman" w:hAnsi="Times New Roman"/>
                <w:color w:val="000000" w:themeColor="text1"/>
                <w:sz w:val="28"/>
                <w:szCs w:val="28"/>
                <w14:textFill>
                  <w14:solidFill>
                    <w14:schemeClr w14:val="tx1"/>
                  </w14:solidFill>
                </w14:textFill>
              </w:rPr>
            </w:pPr>
          </w:p>
          <w:p w14:paraId="7D5941E7">
            <w:pPr>
              <w:rPr>
                <w:rFonts w:ascii="Times New Roman" w:hAnsi="Times New Roman"/>
                <w:color w:val="000000" w:themeColor="text1"/>
                <w:sz w:val="28"/>
                <w:szCs w:val="28"/>
                <w14:textFill>
                  <w14:solidFill>
                    <w14:schemeClr w14:val="tx1"/>
                  </w14:solidFill>
                </w14:textFill>
              </w:rPr>
            </w:pPr>
          </w:p>
          <w:p w14:paraId="504F88E1">
            <w:pPr>
              <w:rPr>
                <w:rFonts w:ascii="Times New Roman" w:hAnsi="Times New Roman"/>
                <w:color w:val="000000" w:themeColor="text1"/>
                <w:sz w:val="28"/>
                <w:szCs w:val="28"/>
                <w14:textFill>
                  <w14:solidFill>
                    <w14:schemeClr w14:val="tx1"/>
                  </w14:solidFill>
                </w14:textFill>
              </w:rPr>
            </w:pPr>
          </w:p>
        </w:tc>
      </w:tr>
    </w:tbl>
    <w:p w14:paraId="4032C206">
      <w:pPr>
        <w:spacing w:line="440" w:lineRule="exact"/>
        <w:ind w:left="560" w:hanging="560" w:hangingChars="200"/>
        <w:jc w:val="left"/>
        <w:rPr>
          <w:rFonts w:ascii="Times New Roman" w:hAnsi="Times New Roman"/>
          <w:color w:val="000000" w:themeColor="text1"/>
          <w:sz w:val="28"/>
          <w:szCs w:val="28"/>
          <w14:textFill>
            <w14:solidFill>
              <w14:schemeClr w14:val="tx1"/>
            </w14:solidFill>
          </w14:textFill>
        </w:rPr>
      </w:pPr>
      <w:r>
        <w:rPr>
          <w:rFonts w:hint="eastAsia" w:ascii="Times New Roman" w:hAnsi="Times New Roman"/>
          <w:color w:val="000000" w:themeColor="text1"/>
          <w:sz w:val="28"/>
          <w:szCs w:val="28"/>
          <w14:textFill>
            <w14:solidFill>
              <w14:schemeClr w14:val="tx1"/>
            </w14:solidFill>
          </w14:textFill>
        </w:rPr>
        <w:t>注：2026年4月15日前提交实践案例申报联系人回执表，2026年4月30日前提交申报资料。</w:t>
      </w:r>
    </w:p>
    <w:p w14:paraId="7F511146">
      <w:pPr>
        <w:rPr>
          <w:rFonts w:ascii="Times New Roman" w:hAnsi="Times New Roman" w:eastAsia="黑体"/>
          <w:bCs/>
          <w:color w:val="000000" w:themeColor="text1"/>
          <w:sz w:val="30"/>
          <w:szCs w:val="30"/>
          <w14:textFill>
            <w14:solidFill>
              <w14:schemeClr w14:val="tx1"/>
            </w14:solidFill>
          </w14:textFill>
        </w:rPr>
        <w:sectPr>
          <w:headerReference r:id="rId3" w:type="default"/>
          <w:footerReference r:id="rId5" w:type="default"/>
          <w:headerReference r:id="rId4" w:type="even"/>
          <w:footerReference r:id="rId6" w:type="even"/>
          <w:pgSz w:w="11906" w:h="16838"/>
          <w:pgMar w:top="1701" w:right="1588" w:bottom="1701" w:left="1588" w:header="851" w:footer="1418" w:gutter="0"/>
          <w:pgNumType w:start="6"/>
          <w:cols w:space="425" w:num="1"/>
          <w:docGrid w:type="lines" w:linePitch="312" w:charSpace="0"/>
        </w:sectPr>
      </w:pPr>
    </w:p>
    <w:p w14:paraId="5AC9AA05">
      <w:pPr>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附件</w:t>
      </w:r>
      <w:r>
        <w:rPr>
          <w:rFonts w:hint="eastAsia" w:ascii="Times New Roman" w:hAnsi="Times New Roman" w:eastAsia="黑体"/>
          <w:bCs/>
          <w:color w:val="000000" w:themeColor="text1"/>
          <w:sz w:val="30"/>
          <w:szCs w:val="30"/>
          <w14:textFill>
            <w14:solidFill>
              <w14:schemeClr w14:val="tx1"/>
            </w14:solidFill>
          </w14:textFill>
        </w:rPr>
        <w:t>2</w:t>
      </w:r>
    </w:p>
    <w:p w14:paraId="3EF016B5">
      <w:pPr>
        <w:rPr>
          <w:rFonts w:ascii="Times New Roman" w:hAnsi="Times New Roman" w:eastAsia="仿宋_GB2312"/>
          <w:b/>
          <w:color w:val="000000" w:themeColor="text1"/>
          <w:sz w:val="32"/>
          <w:szCs w:val="32"/>
          <w14:textFill>
            <w14:solidFill>
              <w14:schemeClr w14:val="tx1"/>
            </w14:solidFill>
          </w14:textFill>
        </w:rPr>
      </w:pPr>
    </w:p>
    <w:p w14:paraId="0A420BD3">
      <w:pPr>
        <w:rPr>
          <w:rFonts w:ascii="Times New Roman" w:hAnsi="Times New Roman" w:eastAsia="仿宋_GB2312"/>
          <w:b/>
          <w:color w:val="000000" w:themeColor="text1"/>
          <w:sz w:val="32"/>
          <w:szCs w:val="32"/>
          <w14:textFill>
            <w14:solidFill>
              <w14:schemeClr w14:val="tx1"/>
            </w14:solidFill>
          </w14:textFill>
        </w:rPr>
      </w:pPr>
    </w:p>
    <w:p w14:paraId="2668762A">
      <w:pPr>
        <w:rPr>
          <w:rFonts w:ascii="Times New Roman" w:hAnsi="Times New Roman" w:eastAsia="仿宋_GB2312"/>
          <w:b/>
          <w:color w:val="000000" w:themeColor="text1"/>
          <w:sz w:val="32"/>
          <w:szCs w:val="32"/>
          <w14:textFill>
            <w14:solidFill>
              <w14:schemeClr w14:val="tx1"/>
            </w14:solidFill>
          </w14:textFill>
        </w:rPr>
      </w:pPr>
    </w:p>
    <w:p w14:paraId="1A6B2D66">
      <w:pPr>
        <w:rPr>
          <w:rFonts w:ascii="Times New Roman" w:hAnsi="Times New Roman" w:cs="黑体"/>
          <w:b/>
          <w:bCs/>
          <w:color w:val="000000" w:themeColor="text1"/>
          <w:sz w:val="32"/>
          <w:szCs w:val="32"/>
          <w14:textFill>
            <w14:solidFill>
              <w14:schemeClr w14:val="tx1"/>
            </w14:solidFill>
          </w14:textFill>
        </w:rPr>
      </w:pPr>
    </w:p>
    <w:p w14:paraId="6A92D8C9">
      <w:pPr>
        <w:spacing w:line="76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2026年全国水运港口“数智赋能&amp;低碳转型”</w:t>
      </w:r>
    </w:p>
    <w:p w14:paraId="025D6E1E">
      <w:pPr>
        <w:spacing w:line="76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绿色创新实践案例申报书</w:t>
      </w:r>
    </w:p>
    <w:p w14:paraId="0547C301">
      <w:pPr>
        <w:spacing w:line="760" w:lineRule="exact"/>
        <w:jc w:val="center"/>
        <w:rPr>
          <w:rFonts w:ascii="Times New Roman" w:hAnsi="Times New Roman" w:eastAsia="方正小标宋_GBK" w:cs="宋体"/>
          <w:color w:val="000000" w:themeColor="text1"/>
          <w:sz w:val="44"/>
          <w:szCs w:val="44"/>
          <w14:textFill>
            <w14:solidFill>
              <w14:schemeClr w14:val="tx1"/>
            </w14:solidFill>
          </w14:textFill>
        </w:rPr>
      </w:pPr>
    </w:p>
    <w:p w14:paraId="5F92C777">
      <w:pPr>
        <w:rPr>
          <w:rFonts w:ascii="Times New Roman" w:hAnsi="Times New Roman"/>
          <w:b/>
          <w:bCs/>
          <w:color w:val="000000" w:themeColor="text1"/>
          <w:sz w:val="30"/>
          <w:szCs w:val="30"/>
          <w14:textFill>
            <w14:solidFill>
              <w14:schemeClr w14:val="tx1"/>
            </w14:solidFill>
          </w14:textFill>
        </w:rPr>
      </w:pPr>
    </w:p>
    <w:p w14:paraId="269EEBEF">
      <w:pPr>
        <w:rPr>
          <w:rFonts w:ascii="Times New Roman" w:hAnsi="Times New Roman"/>
          <w:b/>
          <w:bCs/>
          <w:color w:val="000000" w:themeColor="text1"/>
          <w:sz w:val="30"/>
          <w:szCs w:val="30"/>
          <w14:textFill>
            <w14:solidFill>
              <w14:schemeClr w14:val="tx1"/>
            </w14:solidFill>
          </w14:textFill>
        </w:rPr>
      </w:pPr>
    </w:p>
    <w:p w14:paraId="6558BB73">
      <w:pPr>
        <w:rPr>
          <w:rFonts w:ascii="Times New Roman" w:hAnsi="Times New Roman"/>
          <w:b/>
          <w:bCs/>
          <w:color w:val="000000" w:themeColor="text1"/>
          <w:sz w:val="30"/>
          <w:szCs w:val="30"/>
          <w14:textFill>
            <w14:solidFill>
              <w14:schemeClr w14:val="tx1"/>
            </w14:solidFill>
          </w14:textFill>
        </w:rPr>
      </w:pPr>
    </w:p>
    <w:p w14:paraId="632F0D92">
      <w:pPr>
        <w:rPr>
          <w:rFonts w:ascii="Times New Roman" w:hAnsi="Times New Roman"/>
          <w:b/>
          <w:bCs/>
          <w:color w:val="000000" w:themeColor="text1"/>
          <w:sz w:val="30"/>
          <w:szCs w:val="30"/>
          <w14:textFill>
            <w14:solidFill>
              <w14:schemeClr w14:val="tx1"/>
            </w14:solidFill>
          </w14:textFill>
        </w:rPr>
      </w:pPr>
    </w:p>
    <w:p w14:paraId="2433AB26">
      <w:pPr>
        <w:tabs>
          <w:tab w:val="left" w:pos="2342"/>
        </w:tabs>
        <w:spacing w:line="700" w:lineRule="exact"/>
        <w:ind w:firstLine="1047" w:firstLineChars="349"/>
        <w:rPr>
          <w:rFonts w:ascii="Times New Roman" w:hAnsi="Times New Roman" w:eastAsia="仿宋_GB2312" w:cs="仿宋"/>
          <w:color w:val="000000" w:themeColor="text1"/>
          <w:sz w:val="30"/>
          <w:szCs w:val="30"/>
          <w:u w:val="single"/>
          <w14:textFill>
            <w14:solidFill>
              <w14:schemeClr w14:val="tx1"/>
            </w14:solidFill>
          </w14:textFill>
        </w:rPr>
      </w:pPr>
      <w:r>
        <w:rPr>
          <w:rFonts w:hint="eastAsia" w:ascii="Times New Roman" w:hAnsi="Times New Roman" w:eastAsia="仿宋_GB2312" w:cs="仿宋"/>
          <w:color w:val="000000" w:themeColor="text1"/>
          <w:sz w:val="30"/>
          <w:szCs w:val="30"/>
          <w14:textFill>
            <w14:solidFill>
              <w14:schemeClr w14:val="tx1"/>
            </w14:solidFill>
          </w14:textFill>
        </w:rPr>
        <w:t>实践案例名称：</w:t>
      </w:r>
      <w:r>
        <w:rPr>
          <w:rFonts w:hint="eastAsia" w:ascii="Times New Roman" w:hAnsi="Times New Roman" w:eastAsia="仿宋_GB2312" w:cs="仿宋"/>
          <w:color w:val="000000" w:themeColor="text1"/>
          <w:sz w:val="30"/>
          <w:szCs w:val="30"/>
          <w:u w:val="single"/>
          <w14:textFill>
            <w14:solidFill>
              <w14:schemeClr w14:val="tx1"/>
            </w14:solidFill>
          </w14:textFill>
        </w:rPr>
        <w:t xml:space="preserve">                           </w:t>
      </w:r>
    </w:p>
    <w:p w14:paraId="28136316">
      <w:pPr>
        <w:tabs>
          <w:tab w:val="left" w:pos="2342"/>
        </w:tabs>
        <w:spacing w:line="700" w:lineRule="exact"/>
        <w:ind w:firstLine="1047" w:firstLineChars="349"/>
        <w:rPr>
          <w:rFonts w:ascii="Times New Roman" w:hAnsi="Times New Roman" w:eastAsia="仿宋_GB2312" w:cs="仿宋"/>
          <w:color w:val="000000" w:themeColor="text1"/>
          <w:sz w:val="30"/>
          <w:szCs w:val="30"/>
          <w14:textFill>
            <w14:solidFill>
              <w14:schemeClr w14:val="tx1"/>
            </w14:solidFill>
          </w14:textFill>
        </w:rPr>
      </w:pPr>
      <w:r>
        <w:rPr>
          <w:rFonts w:hint="eastAsia" w:ascii="Times New Roman" w:hAnsi="Times New Roman" w:eastAsia="仿宋_GB2312" w:cs="仿宋"/>
          <w:color w:val="000000" w:themeColor="text1"/>
          <w:sz w:val="30"/>
          <w:szCs w:val="30"/>
          <w14:textFill>
            <w14:solidFill>
              <w14:schemeClr w14:val="tx1"/>
            </w14:solidFill>
          </w14:textFill>
        </w:rPr>
        <w:t>申 报 单 位：</w:t>
      </w:r>
      <w:r>
        <w:rPr>
          <w:rFonts w:hint="eastAsia" w:ascii="Times New Roman" w:hAnsi="Times New Roman" w:eastAsia="仿宋_GB2312" w:cs="仿宋"/>
          <w:color w:val="000000" w:themeColor="text1"/>
          <w:sz w:val="30"/>
          <w:szCs w:val="30"/>
          <w:u w:val="single"/>
          <w14:textFill>
            <w14:solidFill>
              <w14:schemeClr w14:val="tx1"/>
            </w14:solidFill>
          </w14:textFill>
        </w:rPr>
        <w:t xml:space="preserve">                            </w:t>
      </w:r>
      <w:r>
        <w:rPr>
          <w:rFonts w:hint="eastAsia" w:ascii="Times New Roman" w:hAnsi="Times New Roman" w:eastAsia="仿宋_GB2312" w:cs="仿宋"/>
          <w:color w:val="000000" w:themeColor="text1"/>
          <w:sz w:val="30"/>
          <w:szCs w:val="30"/>
          <w14:textFill>
            <w14:solidFill>
              <w14:schemeClr w14:val="tx1"/>
            </w14:solidFill>
          </w14:textFill>
        </w:rPr>
        <w:t>（盖章）</w:t>
      </w:r>
    </w:p>
    <w:p w14:paraId="00DFAC0F">
      <w:pPr>
        <w:tabs>
          <w:tab w:val="left" w:pos="2342"/>
        </w:tabs>
        <w:spacing w:line="700" w:lineRule="exact"/>
        <w:ind w:firstLine="1047" w:firstLineChars="349"/>
        <w:rPr>
          <w:rFonts w:ascii="Times New Roman" w:hAnsi="Times New Roman" w:eastAsia="仿宋_GB2312" w:cs="仿宋"/>
          <w:color w:val="000000" w:themeColor="text1"/>
          <w:sz w:val="28"/>
          <w:szCs w:val="28"/>
          <w14:textFill>
            <w14:solidFill>
              <w14:schemeClr w14:val="tx1"/>
            </w14:solidFill>
          </w14:textFill>
        </w:rPr>
      </w:pPr>
      <w:r>
        <w:rPr>
          <w:rFonts w:hint="eastAsia" w:ascii="Times New Roman" w:hAnsi="Times New Roman" w:eastAsia="仿宋_GB2312" w:cs="仿宋"/>
          <w:color w:val="000000" w:themeColor="text1"/>
          <w:sz w:val="30"/>
          <w:szCs w:val="30"/>
          <w14:textFill>
            <w14:solidFill>
              <w14:schemeClr w14:val="tx1"/>
            </w14:solidFill>
          </w14:textFill>
        </w:rPr>
        <w:t>申 报 日 期：</w:t>
      </w:r>
      <w:r>
        <w:rPr>
          <w:rFonts w:hint="eastAsia" w:ascii="Times New Roman" w:hAnsi="Times New Roman" w:eastAsia="仿宋_GB2312" w:cs="仿宋"/>
          <w:color w:val="000000" w:themeColor="text1"/>
          <w:sz w:val="30"/>
          <w:szCs w:val="30"/>
          <w:u w:val="single"/>
          <w14:textFill>
            <w14:solidFill>
              <w14:schemeClr w14:val="tx1"/>
            </w14:solidFill>
          </w14:textFill>
        </w:rPr>
        <w:t xml:space="preserve">         </w:t>
      </w:r>
      <w:r>
        <w:rPr>
          <w:rFonts w:hint="eastAsia" w:ascii="Times New Roman" w:hAnsi="Times New Roman" w:eastAsia="仿宋_GB2312" w:cs="仿宋"/>
          <w:color w:val="000000" w:themeColor="text1"/>
          <w:sz w:val="28"/>
          <w:szCs w:val="28"/>
          <w14:textFill>
            <w14:solidFill>
              <w14:schemeClr w14:val="tx1"/>
            </w14:solidFill>
          </w14:textFill>
        </w:rPr>
        <w:t>年</w:t>
      </w:r>
      <w:r>
        <w:rPr>
          <w:rFonts w:hint="eastAsia" w:ascii="Times New Roman" w:hAnsi="Times New Roman" w:eastAsia="仿宋_GB2312" w:cs="仿宋"/>
          <w:color w:val="000000" w:themeColor="text1"/>
          <w:sz w:val="30"/>
          <w:szCs w:val="30"/>
          <w:u w:val="single"/>
          <w14:textFill>
            <w14:solidFill>
              <w14:schemeClr w14:val="tx1"/>
            </w14:solidFill>
          </w14:textFill>
        </w:rPr>
        <w:t xml:space="preserve">       </w:t>
      </w:r>
      <w:r>
        <w:rPr>
          <w:rFonts w:hint="eastAsia" w:ascii="Times New Roman" w:hAnsi="Times New Roman" w:eastAsia="仿宋_GB2312" w:cs="仿宋"/>
          <w:color w:val="000000" w:themeColor="text1"/>
          <w:sz w:val="28"/>
          <w:szCs w:val="28"/>
          <w14:textFill>
            <w14:solidFill>
              <w14:schemeClr w14:val="tx1"/>
            </w14:solidFill>
          </w14:textFill>
        </w:rPr>
        <w:t>月</w:t>
      </w:r>
      <w:r>
        <w:rPr>
          <w:rFonts w:hint="eastAsia" w:ascii="Times New Roman" w:hAnsi="Times New Roman" w:eastAsia="仿宋_GB2312" w:cs="仿宋"/>
          <w:color w:val="000000" w:themeColor="text1"/>
          <w:sz w:val="30"/>
          <w:szCs w:val="30"/>
          <w:u w:val="single"/>
          <w14:textFill>
            <w14:solidFill>
              <w14:schemeClr w14:val="tx1"/>
            </w14:solidFill>
          </w14:textFill>
        </w:rPr>
        <w:t xml:space="preserve">       </w:t>
      </w:r>
      <w:r>
        <w:rPr>
          <w:rFonts w:hint="eastAsia" w:ascii="Times New Roman" w:hAnsi="Times New Roman" w:eastAsia="仿宋_GB2312" w:cs="仿宋"/>
          <w:color w:val="000000" w:themeColor="text1"/>
          <w:sz w:val="28"/>
          <w:szCs w:val="28"/>
          <w14:textFill>
            <w14:solidFill>
              <w14:schemeClr w14:val="tx1"/>
            </w14:solidFill>
          </w14:textFill>
        </w:rPr>
        <w:t>日</w:t>
      </w:r>
    </w:p>
    <w:p w14:paraId="5D06CBFA">
      <w:pPr>
        <w:snapToGrid w:val="0"/>
        <w:ind w:firstLine="1920" w:firstLineChars="600"/>
        <w:rPr>
          <w:rFonts w:ascii="Times New Roman" w:hAnsi="Times New Roman"/>
          <w:color w:val="000000" w:themeColor="text1"/>
          <w:sz w:val="32"/>
          <w:szCs w:val="32"/>
          <w14:textFill>
            <w14:solidFill>
              <w14:schemeClr w14:val="tx1"/>
            </w14:solidFill>
          </w14:textFill>
        </w:rPr>
      </w:pPr>
    </w:p>
    <w:p w14:paraId="5DD4EC07">
      <w:pPr>
        <w:snapToGrid w:val="0"/>
        <w:ind w:firstLine="1920" w:firstLineChars="600"/>
        <w:rPr>
          <w:rFonts w:ascii="Times New Roman" w:hAnsi="Times New Roman"/>
          <w:color w:val="000000" w:themeColor="text1"/>
          <w:sz w:val="32"/>
          <w:szCs w:val="32"/>
          <w14:textFill>
            <w14:solidFill>
              <w14:schemeClr w14:val="tx1"/>
            </w14:solidFill>
          </w14:textFill>
        </w:rPr>
      </w:pPr>
    </w:p>
    <w:p w14:paraId="7DA73154">
      <w:pPr>
        <w:snapToGrid w:val="0"/>
        <w:ind w:firstLine="1920" w:firstLineChars="600"/>
        <w:rPr>
          <w:rFonts w:ascii="Times New Roman" w:hAnsi="Times New Roman"/>
          <w:color w:val="000000" w:themeColor="text1"/>
          <w:sz w:val="32"/>
          <w:szCs w:val="32"/>
          <w14:textFill>
            <w14:solidFill>
              <w14:schemeClr w14:val="tx1"/>
            </w14:solidFill>
          </w14:textFill>
        </w:rPr>
      </w:pPr>
    </w:p>
    <w:p w14:paraId="7A003E82">
      <w:pPr>
        <w:snapToGrid w:val="0"/>
        <w:ind w:firstLine="1920" w:firstLineChars="600"/>
        <w:rPr>
          <w:rFonts w:ascii="Times New Roman" w:hAnsi="Times New Roman"/>
          <w:color w:val="000000" w:themeColor="text1"/>
          <w:sz w:val="32"/>
          <w:szCs w:val="32"/>
          <w14:textFill>
            <w14:solidFill>
              <w14:schemeClr w14:val="tx1"/>
            </w14:solidFill>
          </w14:textFill>
        </w:rPr>
      </w:pPr>
    </w:p>
    <w:p w14:paraId="55EF5C03">
      <w:pPr>
        <w:snapToGrid w:val="0"/>
        <w:rPr>
          <w:rFonts w:ascii="Times New Roman" w:hAnsi="Times New Roman"/>
          <w:color w:val="000000" w:themeColor="text1"/>
          <w:sz w:val="32"/>
          <w:szCs w:val="32"/>
          <w14:textFill>
            <w14:solidFill>
              <w14:schemeClr w14:val="tx1"/>
            </w14:solidFill>
          </w14:textFill>
        </w:rPr>
      </w:pPr>
    </w:p>
    <w:p w14:paraId="6CCE4364">
      <w:pPr>
        <w:snapToGrid w:val="0"/>
        <w:rPr>
          <w:rFonts w:ascii="Times New Roman" w:hAnsi="Times New Roman"/>
          <w:color w:val="000000" w:themeColor="text1"/>
          <w:sz w:val="32"/>
          <w:szCs w:val="32"/>
          <w14:textFill>
            <w14:solidFill>
              <w14:schemeClr w14:val="tx1"/>
            </w14:solidFill>
          </w14:textFill>
        </w:rPr>
      </w:pPr>
    </w:p>
    <w:p w14:paraId="3A3D6553">
      <w:pPr>
        <w:snapToGrid w:val="0"/>
        <w:jc w:val="center"/>
        <w:rPr>
          <w:rFonts w:ascii="Times New Roman" w:hAnsi="Times New Roman" w:eastAsia="黑体" w:cs="仿宋"/>
          <w:color w:val="000000" w:themeColor="text1"/>
          <w:sz w:val="30"/>
          <w:szCs w:val="30"/>
          <w14:textFill>
            <w14:solidFill>
              <w14:schemeClr w14:val="tx1"/>
            </w14:solidFill>
          </w14:textFill>
        </w:rPr>
      </w:pPr>
      <w:r>
        <w:rPr>
          <w:rFonts w:hint="eastAsia" w:ascii="Times New Roman" w:hAnsi="Times New Roman" w:eastAsia="黑体" w:cs="仿宋"/>
          <w:bCs/>
          <w:color w:val="000000" w:themeColor="text1"/>
          <w:sz w:val="34"/>
          <w:szCs w:val="34"/>
          <w14:textFill>
            <w14:solidFill>
              <w14:schemeClr w14:val="tx1"/>
            </w14:solidFill>
          </w14:textFill>
        </w:rPr>
        <w:t>中国设备管理协会制</w:t>
      </w:r>
    </w:p>
    <w:p w14:paraId="4A936D9D">
      <w:pPr>
        <w:rPr>
          <w:rFonts w:ascii="Times New Roman" w:hAnsi="Times New Roman" w:eastAsia="黑体" w:cs="仿宋"/>
          <w:bCs/>
          <w:color w:val="000000" w:themeColor="text1"/>
          <w:sz w:val="34"/>
          <w:szCs w:val="34"/>
          <w14:textFill>
            <w14:solidFill>
              <w14:schemeClr w14:val="tx1"/>
            </w14:solidFill>
          </w14:textFill>
        </w:rPr>
      </w:pPr>
    </w:p>
    <w:p w14:paraId="4CD43D00">
      <w:pPr>
        <w:rPr>
          <w:rFonts w:ascii="Times New Roman" w:hAnsi="Times New Roman" w:eastAsia="黑体" w:cs="仿宋"/>
          <w:color w:val="000000" w:themeColor="text1"/>
          <w:sz w:val="30"/>
          <w:szCs w:val="30"/>
          <w14:textFill>
            <w14:solidFill>
              <w14:schemeClr w14:val="tx1"/>
            </w14:solidFill>
          </w14:textFill>
        </w:rPr>
        <w:sectPr>
          <w:pgSz w:w="11906" w:h="16838"/>
          <w:pgMar w:top="1701" w:right="1588" w:bottom="1701" w:left="1588" w:header="851" w:footer="1418" w:gutter="0"/>
          <w:cols w:space="425" w:num="1"/>
          <w:docGrid w:type="lines" w:linePitch="312" w:charSpace="0"/>
        </w:sectPr>
      </w:pPr>
    </w:p>
    <w:p w14:paraId="6E226C2C">
      <w:pPr>
        <w:snapToGrid w:val="0"/>
        <w:jc w:val="center"/>
        <w:rPr>
          <w:rFonts w:ascii="Times New Roman" w:hAnsi="Times New Roman" w:eastAsia="黑体" w:cs="仿宋"/>
          <w:bCs/>
          <w:color w:val="000000" w:themeColor="text1"/>
          <w:sz w:val="36"/>
          <w:szCs w:val="36"/>
          <w14:textFill>
            <w14:solidFill>
              <w14:schemeClr w14:val="tx1"/>
            </w14:solidFill>
          </w14:textFill>
        </w:rPr>
      </w:pPr>
      <w:r>
        <w:rPr>
          <w:rFonts w:hint="eastAsia" w:ascii="Times New Roman" w:hAnsi="Times New Roman" w:eastAsia="黑体" w:cs="仿宋"/>
          <w:bCs/>
          <w:color w:val="000000" w:themeColor="text1"/>
          <w:sz w:val="36"/>
          <w:szCs w:val="36"/>
          <w14:textFill>
            <w14:solidFill>
              <w14:schemeClr w14:val="tx1"/>
            </w14:solidFill>
          </w14:textFill>
        </w:rPr>
        <w:t>申报书填写须知</w:t>
      </w:r>
    </w:p>
    <w:p w14:paraId="71AB0BCD">
      <w:pPr>
        <w:snapToGrid w:val="0"/>
        <w:jc w:val="center"/>
        <w:rPr>
          <w:rFonts w:ascii="Times New Roman" w:hAnsi="Times New Roman" w:eastAsia="黑体" w:cs="仿宋"/>
          <w:bCs/>
          <w:color w:val="000000" w:themeColor="text1"/>
          <w:sz w:val="36"/>
          <w:szCs w:val="36"/>
          <w14:textFill>
            <w14:solidFill>
              <w14:schemeClr w14:val="tx1"/>
            </w14:solidFill>
          </w14:textFill>
        </w:rPr>
      </w:pPr>
    </w:p>
    <w:p w14:paraId="40DFE0A8">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1. 限额申报，确保质量。独立法人单位或大型、特大型集团公司直属单位和下属二级单位，每个单位限申报2项；</w:t>
      </w:r>
    </w:p>
    <w:p w14:paraId="76F47805">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2. 申报的实践案例，截至2025年6月30日实施须满一年，并产生了显著的经济效益或社会效益；</w:t>
      </w:r>
    </w:p>
    <w:p w14:paraId="28D778F2">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3. 涉及节能降耗、增收节支的实践案例，须填写经济效益数据计算公式。对管理类及其他非增收节支类项目等难以直接计算经济效益的案例，如：安全、质量、环保、劳动保护、职业健康卫生等；</w:t>
      </w:r>
    </w:p>
    <w:p w14:paraId="4E49695A">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4.“案例水平”栏，“国际领先”、“国际先进”、“国内领先”</w:t>
      </w:r>
      <w:r>
        <w:rPr>
          <w:rFonts w:hint="eastAsia" w:ascii="Times New Roman" w:hAnsi="Times New Roman" w:eastAsia="仿宋_GB2312" w:cs="仿宋_GB2312"/>
          <w:bCs/>
          <w:color w:val="000000" w:themeColor="text1"/>
          <w:spacing w:val="-10"/>
          <w:sz w:val="28"/>
          <w:szCs w:val="28"/>
          <w14:textFill>
            <w14:solidFill>
              <w14:schemeClr w14:val="tx1"/>
            </w14:solidFill>
          </w14:textFill>
        </w:rPr>
        <w:t>、“国内先进”，应提供</w:t>
      </w:r>
      <w:r>
        <w:rPr>
          <w:rFonts w:hint="eastAsia" w:ascii="Times New Roman" w:hAnsi="Times New Roman" w:eastAsia="仿宋_GB2312" w:cs="仿宋_GB2312"/>
          <w:bCs/>
          <w:color w:val="000000" w:themeColor="text1"/>
          <w:sz w:val="28"/>
          <w:szCs w:val="28"/>
          <w14:textFill>
            <w14:solidFill>
              <w14:schemeClr w14:val="tx1"/>
            </w14:solidFill>
          </w14:textFill>
        </w:rPr>
        <w:t>第三方鉴定（评价）报告或其他证明；</w:t>
      </w:r>
    </w:p>
    <w:p w14:paraId="1E9B9B25">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5.“获奖、专利、软著、标准、论文”等须与本实践案例有直接关联，并提供证明材料；</w:t>
      </w:r>
    </w:p>
    <w:p w14:paraId="1A83D3E1">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6. 两个以上单位联合完成的实践案例，“主要完成单位、主要完成人”，应按单位及个人对项目的贡献大小排序，并得到相关单位和完成人的确认；</w:t>
      </w:r>
    </w:p>
    <w:p w14:paraId="45F91562">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7. 本申报书中栏目内容请如实填写，没有内容的填“无”；</w:t>
      </w:r>
    </w:p>
    <w:p w14:paraId="61351A72">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8. 技术类实践案例（尤其是实物类案例）应附清晰照片，每张照片应配以简短的文字说明；</w:t>
      </w:r>
    </w:p>
    <w:p w14:paraId="7427A9A2">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9. 申报时间与流程</w:t>
      </w:r>
    </w:p>
    <w:p w14:paraId="3B15EC32">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1）2026年4月15日前提交案例申报联系人回执表。</w:t>
      </w:r>
    </w:p>
    <w:p w14:paraId="7FDC774D">
      <w:pPr>
        <w:adjustRightInd w:val="0"/>
        <w:snapToGrid w:val="0"/>
        <w:spacing w:line="520" w:lineRule="exact"/>
        <w:ind w:firstLine="660" w:firstLineChars="236"/>
        <w:rPr>
          <w:rFonts w:ascii="Times New Roman" w:hAnsi="Times New Roman" w:eastAsia="仿宋_GB2312" w:cs="仿宋_GB2312"/>
          <w:bCs/>
          <w:color w:val="000000" w:themeColor="text1"/>
          <w:sz w:val="28"/>
          <w:szCs w:val="28"/>
          <w14:textFill>
            <w14:solidFill>
              <w14:schemeClr w14:val="tx1"/>
            </w14:solidFill>
          </w14:textFill>
        </w:rPr>
      </w:pPr>
      <w:r>
        <w:rPr>
          <w:rFonts w:hint="eastAsia" w:ascii="Times New Roman" w:hAnsi="Times New Roman" w:eastAsia="仿宋_GB2312" w:cs="仿宋_GB2312"/>
          <w:bCs/>
          <w:color w:val="000000" w:themeColor="text1"/>
          <w:sz w:val="28"/>
          <w:szCs w:val="28"/>
          <w14:textFill>
            <w14:solidFill>
              <w14:schemeClr w14:val="tx1"/>
            </w14:solidFill>
          </w14:textFill>
        </w:rPr>
        <w:t>2）2026年4月30日前提交正式申报资料。</w:t>
      </w:r>
    </w:p>
    <w:p w14:paraId="7D277594">
      <w:pPr>
        <w:adjustRightInd w:val="0"/>
        <w:snapToGrid w:val="0"/>
        <w:spacing w:line="440" w:lineRule="exact"/>
        <w:ind w:firstLine="660" w:firstLineChars="236"/>
        <w:rPr>
          <w:rFonts w:ascii="Times New Roman" w:hAnsi="Times New Roman" w:eastAsia="仿宋_GB2312" w:cs="仿宋_GB2312"/>
          <w:bCs/>
          <w:color w:val="000000" w:themeColor="text1"/>
          <w:sz w:val="28"/>
          <w:szCs w:val="28"/>
          <w:highlight w:val="red"/>
          <w14:textFill>
            <w14:solidFill>
              <w14:schemeClr w14:val="tx1"/>
            </w14:solidFill>
          </w14:textFill>
        </w:rPr>
      </w:pPr>
    </w:p>
    <w:p w14:paraId="5101AE76">
      <w:pPr>
        <w:adjustRightInd w:val="0"/>
        <w:snapToGrid w:val="0"/>
        <w:spacing w:line="440" w:lineRule="exact"/>
        <w:ind w:firstLine="484" w:firstLineChars="201"/>
        <w:rPr>
          <w:rFonts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注：1.</w:t>
      </w:r>
      <w:r>
        <w:rPr>
          <w:rFonts w:ascii="Times New Roman" w:hAnsi="Times New Roman" w:eastAsia="仿宋_GB2312" w:cs="仿宋_GB2312"/>
          <w:b/>
          <w:bCs/>
          <w:color w:val="000000" w:themeColor="text1"/>
          <w:sz w:val="24"/>
          <w14:textFill>
            <w14:solidFill>
              <w14:schemeClr w14:val="tx1"/>
            </w14:solidFill>
          </w14:textFill>
        </w:rPr>
        <w:t xml:space="preserve"> </w:t>
      </w:r>
      <w:r>
        <w:rPr>
          <w:rFonts w:hint="eastAsia" w:ascii="Times New Roman" w:hAnsi="Times New Roman" w:eastAsia="仿宋_GB2312" w:cs="仿宋_GB2312"/>
          <w:b/>
          <w:bCs/>
          <w:color w:val="000000" w:themeColor="text1"/>
          <w:sz w:val="24"/>
          <w14:textFill>
            <w14:solidFill>
              <w14:schemeClr w14:val="tx1"/>
            </w14:solidFill>
          </w14:textFill>
        </w:rPr>
        <w:t>本申报书打印盖章邮寄到</w:t>
      </w:r>
      <w:r>
        <w:rPr>
          <w:rFonts w:hint="eastAsia" w:ascii="Times New Roman" w:hAnsi="Times New Roman" w:eastAsia="仿宋_GB2312" w:cs="仿宋_GB2312"/>
          <w:b/>
          <w:bCs/>
          <w:color w:val="000000" w:themeColor="text1"/>
          <w:sz w:val="24"/>
          <w:lang w:val="zh-CN"/>
          <w14:textFill>
            <w14:solidFill>
              <w14:schemeClr w14:val="tx1"/>
            </w14:solidFill>
          </w14:textFill>
        </w:rPr>
        <w:t>北京市朝阳区安华里504号A座</w:t>
      </w:r>
      <w:r>
        <w:rPr>
          <w:rFonts w:hint="eastAsia" w:ascii="Times New Roman" w:hAnsi="Times New Roman" w:eastAsia="仿宋_GB2312" w:cs="仿宋_GB2312"/>
          <w:b/>
          <w:bCs/>
          <w:color w:val="000000" w:themeColor="text1"/>
          <w:sz w:val="24"/>
          <w14:textFill>
            <w14:solidFill>
              <w14:schemeClr w14:val="tx1"/>
            </w14:solidFill>
          </w14:textFill>
        </w:rPr>
        <w:t>中国设备管理</w:t>
      </w:r>
    </w:p>
    <w:p w14:paraId="7345BE69">
      <w:pPr>
        <w:adjustRightInd w:val="0"/>
        <w:snapToGrid w:val="0"/>
        <w:spacing w:line="440" w:lineRule="exact"/>
        <w:ind w:firstLine="1205" w:firstLineChars="500"/>
        <w:rPr>
          <w:rFonts w:ascii="Times New Roman" w:hAnsi="Times New Roman" w:eastAsia="仿宋_GB2312" w:cs="仿宋_GB2312"/>
          <w:b/>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协会交通行业数智创新分</w:t>
      </w:r>
      <w:r>
        <w:rPr>
          <w:rFonts w:hint="eastAsia" w:ascii="Times New Roman" w:hAnsi="Times New Roman" w:eastAsia="仿宋_GB2312" w:cs="仿宋_GB2312"/>
          <w:b/>
          <w:bCs/>
          <w:color w:val="000000" w:themeColor="text1"/>
          <w:sz w:val="24"/>
          <w:lang w:val="zh-CN"/>
          <w14:textFill>
            <w14:solidFill>
              <w14:schemeClr w14:val="tx1"/>
            </w14:solidFill>
          </w14:textFill>
        </w:rPr>
        <w:t>会</w:t>
      </w:r>
      <w:r>
        <w:rPr>
          <w:rFonts w:hint="eastAsia" w:ascii="Times New Roman" w:hAnsi="Times New Roman" w:eastAsia="仿宋_GB2312" w:cs="仿宋_GB2312"/>
          <w:b/>
          <w:bCs/>
          <w:color w:val="000000" w:themeColor="text1"/>
          <w:sz w:val="24"/>
          <w14:textFill>
            <w14:solidFill>
              <w14:schemeClr w14:val="tx1"/>
            </w14:solidFill>
          </w14:textFill>
        </w:rPr>
        <w:t>326</w:t>
      </w:r>
      <w:r>
        <w:rPr>
          <w:rFonts w:hint="eastAsia" w:ascii="Times New Roman" w:hAnsi="Times New Roman" w:eastAsia="仿宋_GB2312" w:cs="仿宋_GB2312"/>
          <w:b/>
          <w:bCs/>
          <w:color w:val="000000" w:themeColor="text1"/>
          <w:sz w:val="24"/>
          <w:lang w:val="zh-CN"/>
          <w14:textFill>
            <w14:solidFill>
              <w14:schemeClr w14:val="tx1"/>
            </w14:solidFill>
          </w14:textFill>
        </w:rPr>
        <w:t>室；邮编：100011</w:t>
      </w:r>
      <w:r>
        <w:rPr>
          <w:rFonts w:hint="eastAsia" w:ascii="Times New Roman" w:hAnsi="Times New Roman" w:eastAsia="仿宋_GB2312" w:cs="仿宋_GB2312"/>
          <w:b/>
          <w:bCs/>
          <w:color w:val="000000" w:themeColor="text1"/>
          <w:sz w:val="24"/>
          <w14:textFill>
            <w14:solidFill>
              <w14:schemeClr w14:val="tx1"/>
            </w14:solidFill>
          </w14:textFill>
        </w:rPr>
        <w:t>。</w:t>
      </w:r>
    </w:p>
    <w:p w14:paraId="6F991FFF">
      <w:pPr>
        <w:spacing w:line="440" w:lineRule="exact"/>
        <w:ind w:firstLine="916" w:firstLineChars="380"/>
        <w:rPr>
          <w:rFonts w:ascii="Times New Roman" w:hAnsi="Times New Roman" w:eastAsia="仿宋_GB2312" w:cs="仿宋_GB2312"/>
          <w:bCs/>
          <w:color w:val="000000" w:themeColor="text1"/>
          <w:sz w:val="24"/>
          <w14:textFill>
            <w14:solidFill>
              <w14:schemeClr w14:val="tx1"/>
            </w14:solidFill>
          </w14:textFill>
        </w:rPr>
      </w:pPr>
      <w:r>
        <w:rPr>
          <w:rFonts w:hint="eastAsia" w:ascii="Times New Roman" w:hAnsi="Times New Roman" w:eastAsia="仿宋_GB2312" w:cs="仿宋_GB2312"/>
          <w:b/>
          <w:bCs/>
          <w:color w:val="000000" w:themeColor="text1"/>
          <w:sz w:val="24"/>
          <w14:textFill>
            <w14:solidFill>
              <w14:schemeClr w14:val="tx1"/>
            </w14:solidFill>
          </w14:textFill>
        </w:rPr>
        <w:t>2.</w:t>
      </w:r>
      <w:r>
        <w:rPr>
          <w:rFonts w:ascii="Times New Roman" w:hAnsi="Times New Roman" w:eastAsia="仿宋_GB2312" w:cs="仿宋_GB2312"/>
          <w:b/>
          <w:bCs/>
          <w:color w:val="000000" w:themeColor="text1"/>
          <w:sz w:val="24"/>
          <w14:textFill>
            <w14:solidFill>
              <w14:schemeClr w14:val="tx1"/>
            </w14:solidFill>
          </w14:textFill>
        </w:rPr>
        <w:t xml:space="preserve"> </w:t>
      </w:r>
      <w:r>
        <w:rPr>
          <w:rFonts w:hint="eastAsia" w:ascii="Times New Roman" w:hAnsi="Times New Roman" w:eastAsia="仿宋_GB2312" w:cs="仿宋_GB2312"/>
          <w:b/>
          <w:bCs/>
          <w:color w:val="000000" w:themeColor="text1"/>
          <w:sz w:val="24"/>
          <w14:textFill>
            <w14:solidFill>
              <w14:schemeClr w14:val="tx1"/>
            </w14:solidFill>
          </w14:textFill>
        </w:rPr>
        <w:t>确保填报的案例完成单位名称、主要完成人、案例名称的准确。</w:t>
      </w:r>
    </w:p>
    <w:p w14:paraId="61F1E94F">
      <w:pPr>
        <w:snapToGrid w:val="0"/>
        <w:spacing w:line="20" w:lineRule="exact"/>
        <w:jc w:val="center"/>
        <w:rPr>
          <w:rFonts w:ascii="Times New Roman" w:hAnsi="Times New Roman" w:eastAsia="楷体_GB2312" w:cs="黑体"/>
          <w:b/>
          <w:bCs/>
          <w:color w:val="000000" w:themeColor="text1"/>
          <w:sz w:val="32"/>
          <w:szCs w:val="32"/>
          <w14:textFill>
            <w14:solidFill>
              <w14:schemeClr w14:val="tx1"/>
            </w14:solidFill>
          </w14:textFill>
        </w:rPr>
        <w:sectPr>
          <w:footerReference r:id="rId7" w:type="default"/>
          <w:pgSz w:w="11906" w:h="16838"/>
          <w:pgMar w:top="1701" w:right="1588" w:bottom="1701" w:left="1588" w:header="851" w:footer="1418" w:gutter="0"/>
          <w:cols w:space="720" w:num="1"/>
          <w:docGrid w:linePitch="312" w:charSpace="0"/>
        </w:sectPr>
      </w:pPr>
    </w:p>
    <w:p w14:paraId="5414F075">
      <w:pPr>
        <w:snapToGrid w:val="0"/>
        <w:spacing w:line="20" w:lineRule="exact"/>
        <w:jc w:val="center"/>
        <w:rPr>
          <w:rFonts w:ascii="Times New Roman" w:hAnsi="Times New Roman" w:eastAsia="楷体_GB2312" w:cs="黑体"/>
          <w:b/>
          <w:bCs/>
          <w:color w:val="000000" w:themeColor="text1"/>
          <w:sz w:val="32"/>
          <w:szCs w:val="32"/>
          <w14:textFill>
            <w14:solidFill>
              <w14:schemeClr w14:val="tx1"/>
            </w14:solidFill>
          </w14:textFill>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179"/>
        <w:gridCol w:w="867"/>
        <w:gridCol w:w="1944"/>
        <w:gridCol w:w="837"/>
        <w:gridCol w:w="2082"/>
      </w:tblGrid>
      <w:tr w14:paraId="73AD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0" w:type="dxa"/>
            <w:vAlign w:val="center"/>
          </w:tcPr>
          <w:p w14:paraId="57DAF0C9">
            <w:pPr>
              <w:adjustRightInd w:val="0"/>
              <w:snapToGrid w:val="0"/>
              <w:spacing w:line="400" w:lineRule="atLeast"/>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申报单位</w:t>
            </w:r>
          </w:p>
        </w:tc>
        <w:tc>
          <w:tcPr>
            <w:tcW w:w="6909" w:type="dxa"/>
            <w:gridSpan w:val="5"/>
            <w:vAlign w:val="center"/>
          </w:tcPr>
          <w:p w14:paraId="605DABC0">
            <w:pPr>
              <w:rPr>
                <w:rFonts w:ascii="Times New Roman" w:hAnsi="Times New Roman" w:eastAsia="仿宋_GB2312" w:cs="仿宋_GB2312"/>
                <w:color w:val="000000" w:themeColor="text1"/>
                <w:szCs w:val="21"/>
                <w14:textFill>
                  <w14:solidFill>
                    <w14:schemeClr w14:val="tx1"/>
                  </w14:solidFill>
                </w14:textFill>
              </w:rPr>
            </w:pPr>
            <w:r>
              <w:rPr>
                <w:rFonts w:hint="eastAsia" w:ascii="Times New Roman" w:hAnsi="Times New Roman" w:eastAsia="仿宋_GB2312" w:cs="仿宋_GB2312"/>
                <w:color w:val="000000" w:themeColor="text1"/>
                <w:sz w:val="24"/>
                <w14:textFill>
                  <w14:solidFill>
                    <w14:schemeClr w14:val="tx1"/>
                  </w14:solidFill>
                </w14:textFill>
              </w:rPr>
              <w:t>填写全称，并与单位公章一致。</w:t>
            </w:r>
          </w:p>
        </w:tc>
      </w:tr>
      <w:tr w14:paraId="3787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0" w:type="dxa"/>
            <w:vAlign w:val="center"/>
          </w:tcPr>
          <w:p w14:paraId="46DD31DE">
            <w:pPr>
              <w:adjustRightInd w:val="0"/>
              <w:snapToGrid w:val="0"/>
              <w:spacing w:line="400" w:lineRule="atLeast"/>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上级单位</w:t>
            </w:r>
          </w:p>
        </w:tc>
        <w:tc>
          <w:tcPr>
            <w:tcW w:w="6909" w:type="dxa"/>
            <w:gridSpan w:val="5"/>
            <w:vAlign w:val="center"/>
          </w:tcPr>
          <w:p w14:paraId="6570264E">
            <w:pPr>
              <w:adjustRightInd w:val="0"/>
              <w:snapToGrid w:val="0"/>
              <w:rPr>
                <w:rFonts w:ascii="Times New Roman" w:hAnsi="Times New Roman" w:eastAsia="仿宋_GB2312" w:cs="仿宋_GB2312"/>
                <w:color w:val="000000" w:themeColor="text1"/>
                <w:szCs w:val="21"/>
                <w14:textFill>
                  <w14:solidFill>
                    <w14:schemeClr w14:val="tx1"/>
                  </w14:solidFill>
                </w14:textFill>
              </w:rPr>
            </w:pPr>
          </w:p>
        </w:tc>
      </w:tr>
      <w:tr w14:paraId="5606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0" w:type="dxa"/>
            <w:vAlign w:val="center"/>
          </w:tcPr>
          <w:p w14:paraId="2637E9E7">
            <w:pPr>
              <w:adjustRightInd w:val="0"/>
              <w:snapToGrid w:val="0"/>
              <w:spacing w:line="400" w:lineRule="atLeast"/>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实践案例名称</w:t>
            </w:r>
          </w:p>
        </w:tc>
        <w:tc>
          <w:tcPr>
            <w:tcW w:w="6909" w:type="dxa"/>
            <w:gridSpan w:val="5"/>
            <w:vAlign w:val="center"/>
          </w:tcPr>
          <w:p w14:paraId="1465F5B8">
            <w:pPr>
              <w:pStyle w:val="6"/>
              <w:tabs>
                <w:tab w:val="center" w:pos="4021"/>
              </w:tabs>
              <w:adjustRightInd w:val="0"/>
              <w:snapToGrid w:val="0"/>
              <w:spacing w:line="240" w:lineRule="atLeast"/>
              <w:rPr>
                <w:rFonts w:ascii="Times New Roman" w:hAnsi="Times New Roman" w:eastAsia="仿宋_GB2312" w:cs="仿宋_GB2312"/>
                <w:color w:val="000000" w:themeColor="text1"/>
                <w:szCs w:val="21"/>
                <w:lang w:eastAsia="zh-CN"/>
                <w14:textFill>
                  <w14:solidFill>
                    <w14:schemeClr w14:val="tx1"/>
                  </w14:solidFill>
                </w14:textFill>
              </w:rPr>
            </w:pPr>
            <w:r>
              <w:rPr>
                <w:rFonts w:hint="eastAsia" w:ascii="Times New Roman" w:hAnsi="Times New Roman" w:eastAsia="仿宋_GB2312" w:cs="仿宋_GB2312"/>
                <w:color w:val="000000" w:themeColor="text1"/>
                <w:sz w:val="24"/>
                <w:szCs w:val="24"/>
                <w:lang w:eastAsia="zh-CN"/>
                <w14:textFill>
                  <w14:solidFill>
                    <w14:schemeClr w14:val="tx1"/>
                  </w14:solidFill>
                </w14:textFill>
              </w:rPr>
              <w:t>应明确、直观体现案例主题、核心内容及特色，概括为一句话，不超30个字。</w:t>
            </w:r>
          </w:p>
        </w:tc>
      </w:tr>
      <w:tr w14:paraId="1387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80" w:type="dxa"/>
            <w:vAlign w:val="center"/>
          </w:tcPr>
          <w:p w14:paraId="28F74709">
            <w:pPr>
              <w:adjustRightInd w:val="0"/>
              <w:snapToGrid w:val="0"/>
              <w:spacing w:line="4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实践案例协作单位</w:t>
            </w:r>
          </w:p>
        </w:tc>
        <w:tc>
          <w:tcPr>
            <w:tcW w:w="6909" w:type="dxa"/>
            <w:gridSpan w:val="5"/>
            <w:vAlign w:val="center"/>
          </w:tcPr>
          <w:p w14:paraId="01591264">
            <w:pPr>
              <w:pStyle w:val="6"/>
              <w:tabs>
                <w:tab w:val="center" w:pos="4021"/>
              </w:tabs>
              <w:adjustRightInd w:val="0"/>
              <w:snapToGrid w:val="0"/>
              <w:spacing w:line="240" w:lineRule="atLeast"/>
              <w:rPr>
                <w:rFonts w:ascii="Times New Roman" w:hAnsi="Times New Roman"/>
                <w:color w:val="000000" w:themeColor="text1"/>
                <w:sz w:val="24"/>
                <w14:textFill>
                  <w14:solidFill>
                    <w14:schemeClr w14:val="tx1"/>
                  </w14:solidFill>
                </w14:textFill>
              </w:rPr>
            </w:pPr>
          </w:p>
        </w:tc>
      </w:tr>
      <w:tr w14:paraId="7290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80" w:type="dxa"/>
            <w:vAlign w:val="center"/>
          </w:tcPr>
          <w:p w14:paraId="7476310A">
            <w:pPr>
              <w:adjustRightInd w:val="0"/>
              <w:snapToGrid w:val="0"/>
              <w:spacing w:line="4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实践案例申报类别</w:t>
            </w:r>
          </w:p>
        </w:tc>
        <w:tc>
          <w:tcPr>
            <w:tcW w:w="6909" w:type="dxa"/>
            <w:gridSpan w:val="5"/>
            <w:vAlign w:val="center"/>
          </w:tcPr>
          <w:p w14:paraId="76BF4BF1">
            <w:pPr>
              <w:pStyle w:val="6"/>
              <w:tabs>
                <w:tab w:val="center" w:pos="4021"/>
              </w:tabs>
              <w:adjustRightInd w:val="0"/>
              <w:snapToGrid w:val="0"/>
              <w:rPr>
                <w:rFonts w:ascii="Times New Roman" w:hAnsi="Times New Roman"/>
                <w:color w:val="000000" w:themeColor="text1"/>
                <w:sz w:val="24"/>
                <w:u w:val="single"/>
                <w14:textFill>
                  <w14:solidFill>
                    <w14:schemeClr w14:val="tx1"/>
                  </w14:solidFill>
                </w14:textFill>
              </w:rPr>
            </w:pPr>
            <w:r>
              <w:rPr>
                <w:rFonts w:hint="eastAsia" w:ascii="Times New Roman" w:hAnsi="Times New Roman" w:eastAsia="仿宋_GB2312"/>
                <w:color w:val="000000" w:themeColor="text1"/>
                <w:sz w:val="24"/>
                <w14:textFill>
                  <w14:solidFill>
                    <w14:schemeClr w14:val="tx1"/>
                  </w14:solidFill>
                </w14:textFill>
              </w:rPr>
              <w:sym w:font="Wingdings 2" w:char="00A3"/>
            </w:r>
            <w:r>
              <w:rPr>
                <w:rFonts w:hint="eastAsia" w:ascii="Times New Roman" w:hAnsi="Times New Roman" w:eastAsia="仿宋_GB2312"/>
                <w:color w:val="000000" w:themeColor="text1"/>
                <w:sz w:val="24"/>
                <w14:textFill>
                  <w14:solidFill>
                    <w14:schemeClr w14:val="tx1"/>
                  </w14:solidFill>
                </w14:textFill>
              </w:rPr>
              <w:t>管理类</w:t>
            </w:r>
            <w:r>
              <w:rPr>
                <w:rFonts w:hint="eastAsia" w:ascii="Times New Roman" w:hAnsi="Times New Roman" w:eastAsia="仿宋_GB2312"/>
                <w:color w:val="000000" w:themeColor="text1"/>
                <w:sz w:val="24"/>
                <w:lang w:eastAsia="zh-CN"/>
                <w14:textFill>
                  <w14:solidFill>
                    <w14:schemeClr w14:val="tx1"/>
                  </w14:solidFill>
                </w14:textFill>
              </w:rPr>
              <w:t xml:space="preserve"> </w:t>
            </w:r>
            <w:r>
              <w:rPr>
                <w:rFonts w:hint="eastAsia" w:ascii="Times New Roman" w:hAnsi="Times New Roman" w:eastAsia="仿宋_GB2312"/>
                <w:color w:val="000000" w:themeColor="text1"/>
                <w:sz w:val="24"/>
                <w14:textFill>
                  <w14:solidFill>
                    <w14:schemeClr w14:val="tx1"/>
                  </w14:solidFill>
                </w14:textFill>
              </w:rPr>
              <w:t xml:space="preserve">  </w:t>
            </w:r>
            <w:r>
              <w:rPr>
                <w:rFonts w:hint="eastAsia" w:ascii="Times New Roman" w:hAnsi="Times New Roman" w:eastAsia="仿宋_GB2312"/>
                <w:color w:val="000000" w:themeColor="text1"/>
                <w:sz w:val="24"/>
                <w14:textFill>
                  <w14:solidFill>
                    <w14:schemeClr w14:val="tx1"/>
                  </w14:solidFill>
                </w14:textFill>
              </w:rPr>
              <w:sym w:font="Wingdings 2" w:char="00A3"/>
            </w:r>
            <w:r>
              <w:rPr>
                <w:rFonts w:hint="eastAsia" w:ascii="Times New Roman" w:hAnsi="Times New Roman" w:eastAsia="仿宋_GB2312"/>
                <w:color w:val="000000" w:themeColor="text1"/>
                <w:sz w:val="24"/>
                <w14:textFill>
                  <w14:solidFill>
                    <w14:schemeClr w14:val="tx1"/>
                  </w14:solidFill>
                </w14:textFill>
              </w:rPr>
              <w:t xml:space="preserve">技术类 </w:t>
            </w:r>
          </w:p>
        </w:tc>
      </w:tr>
      <w:tr w14:paraId="2DC8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80" w:type="dxa"/>
            <w:vAlign w:val="center"/>
          </w:tcPr>
          <w:p w14:paraId="5F637F6C">
            <w:pPr>
              <w:adjustRightInd w:val="0"/>
              <w:snapToGrid w:val="0"/>
              <w:spacing w:line="4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自荐等级</w:t>
            </w:r>
          </w:p>
        </w:tc>
        <w:tc>
          <w:tcPr>
            <w:tcW w:w="6909" w:type="dxa"/>
            <w:gridSpan w:val="5"/>
            <w:vAlign w:val="center"/>
          </w:tcPr>
          <w:p w14:paraId="5744CE3F">
            <w:pPr>
              <w:pStyle w:val="6"/>
              <w:tabs>
                <w:tab w:val="center" w:pos="4021"/>
              </w:tabs>
              <w:adjustRightInd w:val="0"/>
              <w:snapToGrid w:val="0"/>
              <w:rPr>
                <w:rFonts w:ascii="Times New Roman" w:hAnsi="Times New Roman"/>
                <w:color w:val="000000" w:themeColor="text1"/>
                <w:sz w:val="24"/>
                <w14:textFill>
                  <w14:solidFill>
                    <w14:schemeClr w14:val="tx1"/>
                  </w14:solidFill>
                </w14:textFill>
              </w:rPr>
            </w:pPr>
          </w:p>
        </w:tc>
      </w:tr>
      <w:tr w14:paraId="7FD7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880" w:type="dxa"/>
            <w:vAlign w:val="center"/>
          </w:tcPr>
          <w:p w14:paraId="6A9B7EBD">
            <w:pPr>
              <w:pStyle w:val="6"/>
              <w:tabs>
                <w:tab w:val="center" w:pos="4021"/>
              </w:tabs>
              <w:adjustRightInd w:val="0"/>
              <w:snapToGrid w:val="0"/>
              <w:spacing w:line="400" w:lineRule="atLeast"/>
              <w:jc w:val="center"/>
              <w:rPr>
                <w:rFonts w:ascii="Times New Roman" w:hAnsi="Times New Roman"/>
                <w:b/>
                <w:bCs/>
                <w:color w:val="000000" w:themeColor="text1"/>
                <w:sz w:val="24"/>
                <w14:textFill>
                  <w14:solidFill>
                    <w14:schemeClr w14:val="tx1"/>
                  </w14:solidFill>
                </w14:textFill>
              </w:rPr>
            </w:pPr>
            <w:r>
              <w:rPr>
                <w:rFonts w:hint="eastAsia" w:ascii="Times New Roman" w:hAnsi="Times New Roman" w:eastAsia="仿宋_GB2312"/>
                <w:b/>
                <w:bCs/>
                <w:color w:val="000000" w:themeColor="text1"/>
                <w:sz w:val="24"/>
                <w14:textFill>
                  <w14:solidFill>
                    <w14:schemeClr w14:val="tx1"/>
                  </w14:solidFill>
                </w14:textFill>
              </w:rPr>
              <w:t>申报方向</w:t>
            </w:r>
          </w:p>
        </w:tc>
        <w:tc>
          <w:tcPr>
            <w:tcW w:w="6909" w:type="dxa"/>
            <w:gridSpan w:val="5"/>
            <w:vAlign w:val="center"/>
          </w:tcPr>
          <w:p w14:paraId="120AFD83">
            <w:pPr>
              <w:widowControl/>
              <w:adjustRightInd w:val="0"/>
              <w:snapToGrid w:val="0"/>
              <w:spacing w:line="490" w:lineRule="exact"/>
              <w:jc w:val="left"/>
              <w:rPr>
                <w:rFonts w:ascii="Times New Roman" w:hAnsi="Times New Roman" w:eastAsia="仿宋" w:cs="仿宋"/>
                <w:color w:val="000000" w:themeColor="text1"/>
                <w:sz w:val="24"/>
                <w14:textFill>
                  <w14:solidFill>
                    <w14:schemeClr w14:val="tx1"/>
                  </w14:solidFill>
                </w14:textFill>
              </w:rPr>
            </w:pPr>
          </w:p>
        </w:tc>
      </w:tr>
      <w:tr w14:paraId="4845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80" w:type="dxa"/>
            <w:vAlign w:val="center"/>
          </w:tcPr>
          <w:p w14:paraId="69B74C44">
            <w:pPr>
              <w:adjustRightInd w:val="0"/>
              <w:snapToGrid w:val="0"/>
              <w:spacing w:line="4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所属行业</w:t>
            </w:r>
          </w:p>
        </w:tc>
        <w:tc>
          <w:tcPr>
            <w:tcW w:w="6909" w:type="dxa"/>
            <w:gridSpan w:val="5"/>
            <w:vAlign w:val="center"/>
          </w:tcPr>
          <w:p w14:paraId="1A8B6DA3">
            <w:pPr>
              <w:adjustRightInd w:val="0"/>
              <w:snapToGrid w:val="0"/>
              <w:rPr>
                <w:rFonts w:ascii="Times New Roman" w:hAnsi="Times New Roman" w:eastAsia="仿宋" w:cs="仿宋"/>
                <w:color w:val="000000" w:themeColor="text1"/>
                <w:sz w:val="24"/>
                <w14:textFill>
                  <w14:solidFill>
                    <w14:schemeClr w14:val="tx1"/>
                  </w14:solidFill>
                </w14:textFill>
              </w:rPr>
            </w:pPr>
          </w:p>
        </w:tc>
      </w:tr>
      <w:tr w14:paraId="405C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80" w:type="dxa"/>
            <w:vAlign w:val="center"/>
          </w:tcPr>
          <w:p w14:paraId="42BA3BE9">
            <w:pPr>
              <w:adjustRightInd w:val="0"/>
              <w:snapToGrid w:val="0"/>
              <w:spacing w:line="4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通讯地址</w:t>
            </w:r>
          </w:p>
        </w:tc>
        <w:tc>
          <w:tcPr>
            <w:tcW w:w="6909" w:type="dxa"/>
            <w:gridSpan w:val="5"/>
            <w:vAlign w:val="center"/>
          </w:tcPr>
          <w:p w14:paraId="486CFA69">
            <w:pPr>
              <w:adjustRightInd w:val="0"/>
              <w:snapToGrid w:val="0"/>
              <w:rPr>
                <w:rFonts w:ascii="Times New Roman" w:hAnsi="Times New Roman" w:eastAsia="仿宋" w:cs="仿宋"/>
                <w:color w:val="000000" w:themeColor="text1"/>
                <w:sz w:val="24"/>
                <w14:textFill>
                  <w14:solidFill>
                    <w14:schemeClr w14:val="tx1"/>
                  </w14:solidFill>
                </w14:textFill>
              </w:rPr>
            </w:pPr>
          </w:p>
        </w:tc>
      </w:tr>
      <w:tr w14:paraId="0ADC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80" w:type="dxa"/>
            <w:vAlign w:val="center"/>
          </w:tcPr>
          <w:p w14:paraId="6DC04ACB">
            <w:pPr>
              <w:adjustRightInd w:val="0"/>
              <w:snapToGrid w:val="0"/>
              <w:spacing w:line="4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单位性质</w:t>
            </w:r>
          </w:p>
        </w:tc>
        <w:tc>
          <w:tcPr>
            <w:tcW w:w="6909" w:type="dxa"/>
            <w:gridSpan w:val="5"/>
            <w:vAlign w:val="center"/>
          </w:tcPr>
          <w:p w14:paraId="304CB457">
            <w:pPr>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央企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国企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国有控股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股份制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民营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合资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其他</w:t>
            </w:r>
          </w:p>
        </w:tc>
      </w:tr>
      <w:tr w14:paraId="400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880" w:type="dxa"/>
            <w:vMerge w:val="restart"/>
            <w:vAlign w:val="center"/>
          </w:tcPr>
          <w:p w14:paraId="25DA19A0">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分管领导</w:t>
            </w:r>
          </w:p>
        </w:tc>
        <w:tc>
          <w:tcPr>
            <w:tcW w:w="1179" w:type="dxa"/>
            <w:vMerge w:val="restart"/>
            <w:vAlign w:val="center"/>
          </w:tcPr>
          <w:p w14:paraId="0F89A65B">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c>
          <w:tcPr>
            <w:tcW w:w="867" w:type="dxa"/>
            <w:vAlign w:val="center"/>
          </w:tcPr>
          <w:p w14:paraId="110D0636">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部门</w:t>
            </w:r>
          </w:p>
        </w:tc>
        <w:tc>
          <w:tcPr>
            <w:tcW w:w="1944" w:type="dxa"/>
            <w:vAlign w:val="center"/>
          </w:tcPr>
          <w:p w14:paraId="4EF919BE">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p>
        </w:tc>
        <w:tc>
          <w:tcPr>
            <w:tcW w:w="837" w:type="dxa"/>
            <w:vAlign w:val="center"/>
          </w:tcPr>
          <w:p w14:paraId="131CFC01">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手机</w:t>
            </w:r>
          </w:p>
        </w:tc>
        <w:tc>
          <w:tcPr>
            <w:tcW w:w="2082" w:type="dxa"/>
            <w:vAlign w:val="center"/>
          </w:tcPr>
          <w:p w14:paraId="4CCF6622">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r w14:paraId="42E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80" w:type="dxa"/>
            <w:vMerge w:val="continue"/>
            <w:vAlign w:val="center"/>
          </w:tcPr>
          <w:p w14:paraId="79F74D13">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p>
        </w:tc>
        <w:tc>
          <w:tcPr>
            <w:tcW w:w="1179" w:type="dxa"/>
            <w:vMerge w:val="continue"/>
            <w:vAlign w:val="center"/>
          </w:tcPr>
          <w:p w14:paraId="60215CB6">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c>
          <w:tcPr>
            <w:tcW w:w="867" w:type="dxa"/>
            <w:vAlign w:val="center"/>
          </w:tcPr>
          <w:p w14:paraId="7FBF661E">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职务</w:t>
            </w:r>
          </w:p>
        </w:tc>
        <w:tc>
          <w:tcPr>
            <w:tcW w:w="1944" w:type="dxa"/>
            <w:vAlign w:val="center"/>
          </w:tcPr>
          <w:p w14:paraId="163A988B">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p>
        </w:tc>
        <w:tc>
          <w:tcPr>
            <w:tcW w:w="837" w:type="dxa"/>
            <w:vAlign w:val="center"/>
          </w:tcPr>
          <w:p w14:paraId="1EF50C9B">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邮件</w:t>
            </w:r>
          </w:p>
        </w:tc>
        <w:tc>
          <w:tcPr>
            <w:tcW w:w="2082" w:type="dxa"/>
            <w:vAlign w:val="center"/>
          </w:tcPr>
          <w:p w14:paraId="2DAB63D4">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r w14:paraId="1BE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80" w:type="dxa"/>
            <w:vMerge w:val="restart"/>
            <w:vAlign w:val="center"/>
          </w:tcPr>
          <w:p w14:paraId="3F76DAD0">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项目负责人</w:t>
            </w:r>
          </w:p>
        </w:tc>
        <w:tc>
          <w:tcPr>
            <w:tcW w:w="1179" w:type="dxa"/>
            <w:vMerge w:val="restart"/>
            <w:vAlign w:val="center"/>
          </w:tcPr>
          <w:p w14:paraId="348774BD">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c>
          <w:tcPr>
            <w:tcW w:w="867" w:type="dxa"/>
            <w:vAlign w:val="center"/>
          </w:tcPr>
          <w:p w14:paraId="1491A4DB">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部门</w:t>
            </w:r>
          </w:p>
        </w:tc>
        <w:tc>
          <w:tcPr>
            <w:tcW w:w="1944" w:type="dxa"/>
            <w:vAlign w:val="center"/>
          </w:tcPr>
          <w:p w14:paraId="718A6561">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p>
        </w:tc>
        <w:tc>
          <w:tcPr>
            <w:tcW w:w="837" w:type="dxa"/>
            <w:vAlign w:val="center"/>
          </w:tcPr>
          <w:p w14:paraId="34526EBD">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手机</w:t>
            </w:r>
          </w:p>
        </w:tc>
        <w:tc>
          <w:tcPr>
            <w:tcW w:w="2082" w:type="dxa"/>
            <w:vAlign w:val="center"/>
          </w:tcPr>
          <w:p w14:paraId="61616DE1">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r w14:paraId="142B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80" w:type="dxa"/>
            <w:vMerge w:val="continue"/>
            <w:vAlign w:val="center"/>
          </w:tcPr>
          <w:p w14:paraId="243A4C5F">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p>
        </w:tc>
        <w:tc>
          <w:tcPr>
            <w:tcW w:w="1179" w:type="dxa"/>
            <w:vMerge w:val="continue"/>
            <w:vAlign w:val="center"/>
          </w:tcPr>
          <w:p w14:paraId="320410A2">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c>
          <w:tcPr>
            <w:tcW w:w="867" w:type="dxa"/>
            <w:vAlign w:val="center"/>
          </w:tcPr>
          <w:p w14:paraId="7D8334FD">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职务</w:t>
            </w:r>
          </w:p>
        </w:tc>
        <w:tc>
          <w:tcPr>
            <w:tcW w:w="1944" w:type="dxa"/>
            <w:vAlign w:val="center"/>
          </w:tcPr>
          <w:p w14:paraId="0D4D4FB1">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p>
        </w:tc>
        <w:tc>
          <w:tcPr>
            <w:tcW w:w="837" w:type="dxa"/>
            <w:vAlign w:val="center"/>
          </w:tcPr>
          <w:p w14:paraId="3782FC35">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邮件</w:t>
            </w:r>
          </w:p>
        </w:tc>
        <w:tc>
          <w:tcPr>
            <w:tcW w:w="2082" w:type="dxa"/>
            <w:vAlign w:val="center"/>
          </w:tcPr>
          <w:p w14:paraId="53CDE4CA">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r w14:paraId="139A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80" w:type="dxa"/>
            <w:vMerge w:val="restart"/>
            <w:vAlign w:val="center"/>
          </w:tcPr>
          <w:p w14:paraId="53AA29FB">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申报联系人</w:t>
            </w:r>
          </w:p>
        </w:tc>
        <w:tc>
          <w:tcPr>
            <w:tcW w:w="1179" w:type="dxa"/>
            <w:vMerge w:val="restart"/>
            <w:vAlign w:val="center"/>
          </w:tcPr>
          <w:p w14:paraId="6A41E640">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c>
          <w:tcPr>
            <w:tcW w:w="867" w:type="dxa"/>
            <w:vAlign w:val="center"/>
          </w:tcPr>
          <w:p w14:paraId="40B8CCAA">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部门</w:t>
            </w:r>
          </w:p>
        </w:tc>
        <w:tc>
          <w:tcPr>
            <w:tcW w:w="1944" w:type="dxa"/>
            <w:vAlign w:val="center"/>
          </w:tcPr>
          <w:p w14:paraId="46917214">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p>
        </w:tc>
        <w:tc>
          <w:tcPr>
            <w:tcW w:w="837" w:type="dxa"/>
            <w:vAlign w:val="center"/>
          </w:tcPr>
          <w:p w14:paraId="3676A26B">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手机</w:t>
            </w:r>
          </w:p>
        </w:tc>
        <w:tc>
          <w:tcPr>
            <w:tcW w:w="2082" w:type="dxa"/>
            <w:vAlign w:val="center"/>
          </w:tcPr>
          <w:p w14:paraId="50CE9EA3">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r w14:paraId="388C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80" w:type="dxa"/>
            <w:vMerge w:val="continue"/>
            <w:vAlign w:val="center"/>
          </w:tcPr>
          <w:p w14:paraId="4D69FE40">
            <w:pPr>
              <w:adjustRightInd w:val="0"/>
              <w:snapToGrid w:val="0"/>
              <w:jc w:val="center"/>
              <w:rPr>
                <w:rFonts w:ascii="Times New Roman" w:hAnsi="Times New Roman" w:eastAsia="仿宋" w:cs="仿宋"/>
                <w:color w:val="000000" w:themeColor="text1"/>
                <w:sz w:val="24"/>
                <w14:textFill>
                  <w14:solidFill>
                    <w14:schemeClr w14:val="tx1"/>
                  </w14:solidFill>
                </w14:textFill>
              </w:rPr>
            </w:pPr>
          </w:p>
        </w:tc>
        <w:tc>
          <w:tcPr>
            <w:tcW w:w="1179" w:type="dxa"/>
            <w:vMerge w:val="continue"/>
            <w:vAlign w:val="center"/>
          </w:tcPr>
          <w:p w14:paraId="2CC1A456">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c>
          <w:tcPr>
            <w:tcW w:w="867" w:type="dxa"/>
            <w:vAlign w:val="center"/>
          </w:tcPr>
          <w:p w14:paraId="77BF825C">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职务</w:t>
            </w:r>
          </w:p>
        </w:tc>
        <w:tc>
          <w:tcPr>
            <w:tcW w:w="1944" w:type="dxa"/>
            <w:vAlign w:val="center"/>
          </w:tcPr>
          <w:p w14:paraId="26E2CF1C">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p>
        </w:tc>
        <w:tc>
          <w:tcPr>
            <w:tcW w:w="837" w:type="dxa"/>
            <w:vAlign w:val="center"/>
          </w:tcPr>
          <w:p w14:paraId="27DA59B1">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邮件</w:t>
            </w:r>
          </w:p>
        </w:tc>
        <w:tc>
          <w:tcPr>
            <w:tcW w:w="2082" w:type="dxa"/>
            <w:vAlign w:val="center"/>
          </w:tcPr>
          <w:p w14:paraId="501EFC45">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r w14:paraId="7F73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8789" w:type="dxa"/>
            <w:gridSpan w:val="6"/>
            <w:vAlign w:val="center"/>
          </w:tcPr>
          <w:p w14:paraId="4016D7FC">
            <w:pPr>
              <w:numPr>
                <w:ilvl w:val="0"/>
                <w:numId w:val="1"/>
              </w:numPr>
              <w:adjustRightInd w:val="0"/>
              <w:snapToGrid w:val="0"/>
              <w:spacing w:line="480" w:lineRule="atLeast"/>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实践案例简介</w:t>
            </w:r>
            <w:r>
              <w:rPr>
                <w:rFonts w:hint="eastAsia" w:ascii="Times New Roman" w:hAnsi="Times New Roman" w:eastAsia="仿宋_GB2312" w:cs="仿宋"/>
                <w:color w:val="000000" w:themeColor="text1"/>
                <w:sz w:val="24"/>
                <w14:textFill>
                  <w14:solidFill>
                    <w14:schemeClr w14:val="tx1"/>
                  </w14:solidFill>
                </w14:textFill>
              </w:rPr>
              <w:t>（重点从研究背景、管理或技术难点、案例先进性、创新性、可推广性、经济社会效益、推动行业进步等方面进行表述，不超过800字）</w:t>
            </w:r>
          </w:p>
          <w:p w14:paraId="6CE9FDA9">
            <w:pPr>
              <w:adjustRightInd w:val="0"/>
              <w:snapToGrid w:val="0"/>
              <w:spacing w:line="480" w:lineRule="atLeast"/>
              <w:rPr>
                <w:rFonts w:ascii="Times New Roman" w:hAnsi="Times New Roman" w:eastAsia="仿宋_GB2312" w:cs="仿宋"/>
                <w:b/>
                <w:bCs/>
                <w:color w:val="000000" w:themeColor="text1"/>
                <w:sz w:val="24"/>
                <w14:textFill>
                  <w14:solidFill>
                    <w14:schemeClr w14:val="tx1"/>
                  </w14:solidFill>
                </w14:textFill>
              </w:rPr>
            </w:pPr>
          </w:p>
          <w:p w14:paraId="3CAA0FD4">
            <w:pPr>
              <w:adjustRightInd w:val="0"/>
              <w:snapToGrid w:val="0"/>
              <w:spacing w:line="480" w:lineRule="atLeast"/>
              <w:rPr>
                <w:rFonts w:ascii="Times New Roman" w:hAnsi="Times New Roman" w:eastAsia="仿宋_GB2312" w:cs="仿宋"/>
                <w:color w:val="000000" w:themeColor="text1"/>
                <w:sz w:val="24"/>
                <w14:textFill>
                  <w14:solidFill>
                    <w14:schemeClr w14:val="tx1"/>
                  </w14:solidFill>
                </w14:textFill>
              </w:rPr>
            </w:pPr>
          </w:p>
          <w:p w14:paraId="783521AF">
            <w:pPr>
              <w:adjustRightInd w:val="0"/>
              <w:snapToGrid w:val="0"/>
              <w:spacing w:line="480" w:lineRule="atLeast"/>
              <w:rPr>
                <w:rFonts w:ascii="Times New Roman" w:hAnsi="Times New Roman" w:eastAsia="仿宋_GB2312" w:cs="仿宋"/>
                <w:color w:val="000000" w:themeColor="text1"/>
                <w:sz w:val="24"/>
                <w14:textFill>
                  <w14:solidFill>
                    <w14:schemeClr w14:val="tx1"/>
                  </w14:solidFill>
                </w14:textFill>
              </w:rPr>
            </w:pPr>
          </w:p>
          <w:p w14:paraId="6FA17489">
            <w:pPr>
              <w:adjustRightInd w:val="0"/>
              <w:snapToGrid w:val="0"/>
              <w:spacing w:line="480" w:lineRule="atLeast"/>
              <w:rPr>
                <w:rFonts w:ascii="Times New Roman" w:hAnsi="Times New Roman" w:eastAsia="仿宋_GB2312" w:cs="仿宋"/>
                <w:color w:val="000000" w:themeColor="text1"/>
                <w:sz w:val="24"/>
                <w14:textFill>
                  <w14:solidFill>
                    <w14:schemeClr w14:val="tx1"/>
                  </w14:solidFill>
                </w14:textFill>
              </w:rPr>
            </w:pPr>
          </w:p>
          <w:p w14:paraId="154D1260">
            <w:pPr>
              <w:adjustRightInd w:val="0"/>
              <w:snapToGrid w:val="0"/>
              <w:spacing w:line="480" w:lineRule="atLeast"/>
              <w:rPr>
                <w:rFonts w:ascii="Times New Roman" w:hAnsi="Times New Roman" w:eastAsia="仿宋_GB2312" w:cs="仿宋"/>
                <w:color w:val="000000" w:themeColor="text1"/>
                <w:sz w:val="24"/>
                <w14:textFill>
                  <w14:solidFill>
                    <w14:schemeClr w14:val="tx1"/>
                  </w14:solidFill>
                </w14:textFill>
              </w:rPr>
            </w:pPr>
          </w:p>
          <w:p w14:paraId="66C26575">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p>
        </w:tc>
      </w:tr>
    </w:tbl>
    <w:p w14:paraId="1D196101">
      <w:pPr>
        <w:adjustRightInd w:val="0"/>
        <w:snapToGrid w:val="0"/>
        <w:spacing w:line="480" w:lineRule="atLeast"/>
        <w:rPr>
          <w:rFonts w:ascii="Times New Roman" w:hAnsi="Times New Roman" w:eastAsia="仿宋_GB2312" w:cs="仿宋"/>
          <w:color w:val="000000" w:themeColor="text1"/>
          <w:sz w:val="24"/>
          <w14:textFill>
            <w14:solidFill>
              <w14:schemeClr w14:val="tx1"/>
            </w14:solidFill>
          </w14:textFill>
        </w:rPr>
        <w:sectPr>
          <w:headerReference r:id="rId8" w:type="default"/>
          <w:headerReference r:id="rId9" w:type="even"/>
          <w:pgSz w:w="11906" w:h="16838"/>
          <w:pgMar w:top="1701" w:right="1588" w:bottom="1701" w:left="1588" w:header="851" w:footer="1418" w:gutter="0"/>
          <w:cols w:space="720" w:num="1"/>
          <w:docGrid w:linePitch="312" w:charSpace="0"/>
        </w:sect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905"/>
        <w:gridCol w:w="1560"/>
        <w:gridCol w:w="2444"/>
      </w:tblGrid>
      <w:tr w14:paraId="62F8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89" w:type="dxa"/>
            <w:gridSpan w:val="4"/>
            <w:vAlign w:val="center"/>
          </w:tcPr>
          <w:p w14:paraId="798A489A">
            <w:pPr>
              <w:numPr>
                <w:ilvl w:val="0"/>
                <w:numId w:val="1"/>
              </w:numPr>
              <w:adjustRightInd w:val="0"/>
              <w:snapToGrid w:val="0"/>
              <w:spacing w:line="4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实践案例创新点</w:t>
            </w:r>
            <w:r>
              <w:rPr>
                <w:rFonts w:hint="eastAsia" w:ascii="Times New Roman" w:hAnsi="Times New Roman" w:eastAsia="仿宋_GB2312" w:cs="仿宋"/>
                <w:color w:val="000000" w:themeColor="text1"/>
                <w:sz w:val="24"/>
                <w14:textFill>
                  <w14:solidFill>
                    <w14:schemeClr w14:val="tx1"/>
                  </w14:solidFill>
                </w14:textFill>
              </w:rPr>
              <w:t>（指原创案例，非原创无需填写）</w:t>
            </w:r>
          </w:p>
          <w:p w14:paraId="4176A33B">
            <w:pPr>
              <w:adjustRightInd w:val="0"/>
              <w:snapToGrid w:val="0"/>
              <w:spacing w:line="4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1）</w:t>
            </w:r>
          </w:p>
          <w:p w14:paraId="54F04C8B">
            <w:pPr>
              <w:adjustRightInd w:val="0"/>
              <w:snapToGrid w:val="0"/>
              <w:spacing w:line="4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2）</w:t>
            </w:r>
          </w:p>
          <w:p w14:paraId="047BA2A1">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w:t>
            </w:r>
          </w:p>
        </w:tc>
      </w:tr>
      <w:tr w14:paraId="7870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89" w:type="dxa"/>
            <w:gridSpan w:val="4"/>
            <w:vAlign w:val="center"/>
          </w:tcPr>
          <w:p w14:paraId="3810B211">
            <w:pPr>
              <w:numPr>
                <w:ilvl w:val="0"/>
                <w:numId w:val="1"/>
              </w:numPr>
              <w:adjustRightInd w:val="0"/>
              <w:snapToGrid w:val="0"/>
              <w:spacing w:line="4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实践案例亮点</w:t>
            </w:r>
            <w:r>
              <w:rPr>
                <w:rFonts w:hint="eastAsia" w:ascii="Times New Roman" w:hAnsi="Times New Roman" w:eastAsia="仿宋_GB2312" w:cs="仿宋"/>
                <w:color w:val="000000" w:themeColor="text1"/>
                <w:sz w:val="24"/>
                <w14:textFill>
                  <w14:solidFill>
                    <w14:schemeClr w14:val="tx1"/>
                  </w14:solidFill>
                </w14:textFill>
              </w:rPr>
              <w:t>（指非原创案例的闪光点总结归纳）</w:t>
            </w:r>
          </w:p>
          <w:p w14:paraId="2E9B59C2">
            <w:pPr>
              <w:adjustRightInd w:val="0"/>
              <w:snapToGrid w:val="0"/>
              <w:spacing w:line="4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1）</w:t>
            </w:r>
          </w:p>
          <w:p w14:paraId="0CDA7476">
            <w:pPr>
              <w:adjustRightInd w:val="0"/>
              <w:snapToGrid w:val="0"/>
              <w:spacing w:line="4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2）</w:t>
            </w:r>
          </w:p>
          <w:p w14:paraId="2678F6D4">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14:textFill>
                  <w14:solidFill>
                    <w14:schemeClr w14:val="tx1"/>
                  </w14:solidFill>
                </w14:textFill>
              </w:rPr>
              <w:t>……</w:t>
            </w:r>
          </w:p>
        </w:tc>
      </w:tr>
      <w:tr w14:paraId="40D3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880" w:type="dxa"/>
            <w:vAlign w:val="center"/>
          </w:tcPr>
          <w:p w14:paraId="3484150F">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项目来源</w:t>
            </w:r>
          </w:p>
        </w:tc>
        <w:tc>
          <w:tcPr>
            <w:tcW w:w="6909" w:type="dxa"/>
            <w:gridSpan w:val="3"/>
            <w:vAlign w:val="bottom"/>
          </w:tcPr>
          <w:p w14:paraId="592F1C43">
            <w:pPr>
              <w:spacing w:line="360" w:lineRule="auto"/>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基金项目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上级下达任务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本单位计划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难题揭榜挂帅攻关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四新推广应用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首台套设备应用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其他 </w:t>
            </w:r>
          </w:p>
        </w:tc>
      </w:tr>
      <w:tr w14:paraId="7B2C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80" w:type="dxa"/>
            <w:vAlign w:val="center"/>
          </w:tcPr>
          <w:p w14:paraId="69B2FE02">
            <w:pPr>
              <w:adjustRightInd w:val="0"/>
              <w:snapToGrid w:val="0"/>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实践案例研究</w:t>
            </w:r>
          </w:p>
          <w:p w14:paraId="77276AF7">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起止时间</w:t>
            </w:r>
          </w:p>
        </w:tc>
        <w:tc>
          <w:tcPr>
            <w:tcW w:w="6909" w:type="dxa"/>
            <w:gridSpan w:val="3"/>
          </w:tcPr>
          <w:p w14:paraId="305D76D0">
            <w:pPr>
              <w:adjustRightInd w:val="0"/>
              <w:snapToGrid w:val="0"/>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xml:space="preserve">起始：    年   月   日  </w:t>
            </w:r>
          </w:p>
          <w:p w14:paraId="0B64E6D2">
            <w:pPr>
              <w:adjustRightInd w:val="0"/>
              <w:snapToGrid w:val="0"/>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完成：    年   月   日</w:t>
            </w:r>
          </w:p>
        </w:tc>
      </w:tr>
      <w:tr w14:paraId="229A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80" w:type="dxa"/>
            <w:vAlign w:val="center"/>
          </w:tcPr>
          <w:p w14:paraId="761B0B15">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实践案例总投资额</w:t>
            </w:r>
          </w:p>
        </w:tc>
        <w:tc>
          <w:tcPr>
            <w:tcW w:w="2905" w:type="dxa"/>
            <w:vAlign w:val="center"/>
          </w:tcPr>
          <w:p w14:paraId="6B7BFF50">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xml:space="preserve">                 万元</w:t>
            </w:r>
          </w:p>
        </w:tc>
        <w:tc>
          <w:tcPr>
            <w:tcW w:w="1560" w:type="dxa"/>
            <w:vAlign w:val="center"/>
          </w:tcPr>
          <w:p w14:paraId="4BB82210">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投资回收期</w:t>
            </w:r>
          </w:p>
        </w:tc>
        <w:tc>
          <w:tcPr>
            <w:tcW w:w="2444" w:type="dxa"/>
          </w:tcPr>
          <w:p w14:paraId="3FDA28D3">
            <w:pPr>
              <w:adjustRightInd w:val="0"/>
              <w:snapToGrid w:val="0"/>
              <w:spacing w:line="480" w:lineRule="atLeast"/>
              <w:ind w:firstLine="1440" w:firstLineChars="600"/>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个月</w:t>
            </w:r>
          </w:p>
        </w:tc>
      </w:tr>
      <w:tr w14:paraId="19C7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80" w:type="dxa"/>
            <w:vAlign w:val="center"/>
          </w:tcPr>
          <w:p w14:paraId="7493F2C0">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实践案例应用时间</w:t>
            </w:r>
          </w:p>
        </w:tc>
        <w:tc>
          <w:tcPr>
            <w:tcW w:w="6909" w:type="dxa"/>
            <w:gridSpan w:val="3"/>
          </w:tcPr>
          <w:p w14:paraId="02ED5269">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从    年   月至   年   月，合计：   个月。</w:t>
            </w:r>
          </w:p>
        </w:tc>
      </w:tr>
      <w:tr w14:paraId="394E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80" w:type="dxa"/>
            <w:vAlign w:val="center"/>
          </w:tcPr>
          <w:p w14:paraId="516F5A01">
            <w:pPr>
              <w:adjustRightInd w:val="0"/>
              <w:snapToGrid w:val="0"/>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实践案例应用前后同比</w:t>
            </w:r>
          </w:p>
          <w:p w14:paraId="4084D696">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效益额</w:t>
            </w:r>
          </w:p>
        </w:tc>
        <w:tc>
          <w:tcPr>
            <w:tcW w:w="6909" w:type="dxa"/>
            <w:gridSpan w:val="3"/>
            <w:vAlign w:val="center"/>
          </w:tcPr>
          <w:p w14:paraId="0B2B1E2A">
            <w:pPr>
              <w:adjustRightInd w:val="0"/>
              <w:snapToGrid w:val="0"/>
              <w:spacing w:line="480" w:lineRule="atLeast"/>
              <w:ind w:firstLine="1920" w:firstLineChars="800"/>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万元。</w:t>
            </w:r>
          </w:p>
        </w:tc>
      </w:tr>
      <w:tr w14:paraId="48A8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80" w:type="dxa"/>
            <w:vAlign w:val="center"/>
          </w:tcPr>
          <w:p w14:paraId="2ED84F31">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经济效益的说明及计算依据</w:t>
            </w:r>
          </w:p>
        </w:tc>
        <w:tc>
          <w:tcPr>
            <w:tcW w:w="6909" w:type="dxa"/>
            <w:gridSpan w:val="3"/>
            <w:vAlign w:val="center"/>
          </w:tcPr>
          <w:p w14:paraId="25F9AE07">
            <w:pPr>
              <w:adjustRightInd w:val="0"/>
              <w:snapToGrid w:val="0"/>
              <w:spacing w:line="480" w:lineRule="atLeast"/>
              <w:ind w:firstLine="3840" w:firstLineChars="1600"/>
              <w:rPr>
                <w:rFonts w:ascii="Times New Roman" w:hAnsi="Times New Roman" w:eastAsia="仿宋" w:cs="仿宋"/>
                <w:color w:val="000000" w:themeColor="text1"/>
                <w:sz w:val="24"/>
                <w14:textFill>
                  <w14:solidFill>
                    <w14:schemeClr w14:val="tx1"/>
                  </w14:solidFill>
                </w14:textFill>
              </w:rPr>
            </w:pPr>
          </w:p>
        </w:tc>
      </w:tr>
      <w:tr w14:paraId="25F0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789" w:type="dxa"/>
            <w:gridSpan w:val="4"/>
            <w:vAlign w:val="center"/>
          </w:tcPr>
          <w:p w14:paraId="4FEA6410">
            <w:pPr>
              <w:adjustRightInd w:val="0"/>
              <w:snapToGrid w:val="0"/>
              <w:spacing w:line="480" w:lineRule="atLeast"/>
              <w:jc w:val="center"/>
              <w:rPr>
                <w:rFonts w:ascii="Times New Roman" w:hAnsi="Times New Roman" w:eastAsia="仿宋" w:cs="仿宋"/>
                <w:b/>
                <w:bCs/>
                <w:color w:val="000000" w:themeColor="text1"/>
                <w:sz w:val="24"/>
                <w:u w:val="single"/>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注:经管类及其他非节能降耗增收节支类项目，以上效益数据可不填。</w:t>
            </w:r>
          </w:p>
        </w:tc>
      </w:tr>
      <w:tr w14:paraId="0A81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80" w:type="dxa"/>
            <w:vAlign w:val="center"/>
          </w:tcPr>
          <w:p w14:paraId="16C65254">
            <w:pPr>
              <w:adjustRightInd w:val="0"/>
              <w:snapToGrid w:val="0"/>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实践案例应用前后优劣势</w:t>
            </w:r>
          </w:p>
          <w:p w14:paraId="2B28D3C6">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介绍</w:t>
            </w:r>
          </w:p>
        </w:tc>
        <w:tc>
          <w:tcPr>
            <w:tcW w:w="6909" w:type="dxa"/>
            <w:gridSpan w:val="3"/>
            <w:vAlign w:val="center"/>
          </w:tcPr>
          <w:p w14:paraId="0257138C">
            <w:pPr>
              <w:adjustRightInd w:val="0"/>
              <w:snapToGrid w:val="0"/>
              <w:spacing w:line="480" w:lineRule="atLeast"/>
              <w:ind w:firstLine="3840" w:firstLineChars="1600"/>
              <w:rPr>
                <w:rFonts w:ascii="Times New Roman" w:hAnsi="Times New Roman" w:eastAsia="仿宋" w:cs="仿宋"/>
                <w:color w:val="000000" w:themeColor="text1"/>
                <w:sz w:val="24"/>
                <w14:textFill>
                  <w14:solidFill>
                    <w14:schemeClr w14:val="tx1"/>
                  </w14:solidFill>
                </w14:textFill>
              </w:rPr>
            </w:pPr>
          </w:p>
        </w:tc>
      </w:tr>
      <w:tr w14:paraId="3B43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80" w:type="dxa"/>
            <w:vAlign w:val="center"/>
          </w:tcPr>
          <w:p w14:paraId="0CEA1B0B">
            <w:pPr>
              <w:adjustRightInd w:val="0"/>
              <w:snapToGrid w:val="0"/>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社会效益与</w:t>
            </w:r>
          </w:p>
          <w:p w14:paraId="749D5EC7">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间接经济效益</w:t>
            </w:r>
          </w:p>
        </w:tc>
        <w:tc>
          <w:tcPr>
            <w:tcW w:w="6909" w:type="dxa"/>
            <w:gridSpan w:val="3"/>
            <w:vAlign w:val="center"/>
          </w:tcPr>
          <w:p w14:paraId="1B626EBC">
            <w:pPr>
              <w:adjustRightInd w:val="0"/>
              <w:snapToGrid w:val="0"/>
              <w:spacing w:line="480" w:lineRule="atLeast"/>
              <w:rPr>
                <w:rFonts w:ascii="Times New Roman" w:hAnsi="Times New Roman" w:eastAsia="仿宋_GB2312" w:cs="仿宋"/>
                <w:color w:val="000000" w:themeColor="text1"/>
                <w:sz w:val="24"/>
                <w14:textFill>
                  <w14:solidFill>
                    <w14:schemeClr w14:val="tx1"/>
                  </w14:solidFill>
                </w14:textFill>
              </w:rPr>
            </w:pPr>
          </w:p>
          <w:p w14:paraId="5F9E28C1">
            <w:pPr>
              <w:adjustRightInd w:val="0"/>
              <w:snapToGrid w:val="0"/>
              <w:spacing w:line="480" w:lineRule="atLeast"/>
              <w:ind w:firstLine="3840" w:firstLineChars="1600"/>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（不超过300字）</w:t>
            </w:r>
          </w:p>
        </w:tc>
      </w:tr>
      <w:tr w14:paraId="7BBD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80" w:type="dxa"/>
          </w:tcPr>
          <w:p w14:paraId="4C1BC31E">
            <w:pPr>
              <w:adjustRightInd w:val="0"/>
              <w:snapToGrid w:val="0"/>
              <w:spacing w:line="70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创新性质</w:t>
            </w:r>
          </w:p>
        </w:tc>
        <w:tc>
          <w:tcPr>
            <w:tcW w:w="6909" w:type="dxa"/>
            <w:gridSpan w:val="3"/>
          </w:tcPr>
          <w:p w14:paraId="3C6546C3">
            <w:pPr>
              <w:adjustRightInd w:val="0"/>
              <w:snapToGrid w:val="0"/>
              <w:spacing w:line="48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原始自主创新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集成创新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引进消化吸收再创新 </w:t>
            </w:r>
          </w:p>
          <w:p w14:paraId="0A37312E">
            <w:pPr>
              <w:adjustRightInd w:val="0"/>
              <w:snapToGrid w:val="0"/>
              <w:spacing w:line="48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 xml:space="preserve">推广应用 </w:t>
            </w:r>
          </w:p>
        </w:tc>
      </w:tr>
      <w:tr w14:paraId="403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0" w:type="dxa"/>
            <w:vAlign w:val="center"/>
          </w:tcPr>
          <w:p w14:paraId="2B8D17ED">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实践案例水平</w:t>
            </w:r>
          </w:p>
        </w:tc>
        <w:tc>
          <w:tcPr>
            <w:tcW w:w="6909" w:type="dxa"/>
            <w:gridSpan w:val="3"/>
          </w:tcPr>
          <w:p w14:paraId="3651D0DE">
            <w:pPr>
              <w:adjustRightInd w:val="0"/>
              <w:snapToGrid w:val="0"/>
              <w:spacing w:line="48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国际领先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国际先进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国内领先　</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国内先进</w:t>
            </w:r>
          </w:p>
        </w:tc>
      </w:tr>
      <w:tr w14:paraId="7684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0" w:type="dxa"/>
            <w:vAlign w:val="center"/>
          </w:tcPr>
          <w:p w14:paraId="4F6ABECA">
            <w:pPr>
              <w:adjustRightInd w:val="0"/>
              <w:snapToGrid w:val="0"/>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第三方</w:t>
            </w:r>
          </w:p>
          <w:p w14:paraId="78099984">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评价证明</w:t>
            </w:r>
          </w:p>
        </w:tc>
        <w:tc>
          <w:tcPr>
            <w:tcW w:w="6909" w:type="dxa"/>
            <w:gridSpan w:val="3"/>
            <w:vAlign w:val="center"/>
          </w:tcPr>
          <w:p w14:paraId="4011C1F8">
            <w:pPr>
              <w:adjustRightInd w:val="0"/>
              <w:snapToGrid w:val="0"/>
              <w:spacing w:line="48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技术类案例申报一等、特等需提供鉴定评价或验收等相关证明。</w:t>
            </w:r>
          </w:p>
        </w:tc>
      </w:tr>
      <w:tr w14:paraId="4BC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0" w:type="dxa"/>
            <w:vAlign w:val="center"/>
          </w:tcPr>
          <w:p w14:paraId="6FB3A9B7">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曾获奖励</w:t>
            </w:r>
          </w:p>
        </w:tc>
        <w:tc>
          <w:tcPr>
            <w:tcW w:w="6909" w:type="dxa"/>
            <w:gridSpan w:val="3"/>
            <w:vAlign w:val="center"/>
          </w:tcPr>
          <w:p w14:paraId="3B50987A">
            <w:pPr>
              <w:topLinePunct/>
              <w:adjustRightInd w:val="0"/>
              <w:snapToGrid w:val="0"/>
              <w:spacing w:line="24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没有填“无”，有则同步提供附件证明（须与本案例有直接关联）</w:t>
            </w:r>
          </w:p>
        </w:tc>
      </w:tr>
    </w:tbl>
    <w:p w14:paraId="3F6C269C">
      <w:pPr>
        <w:adjustRightInd w:val="0"/>
        <w:snapToGrid w:val="0"/>
        <w:jc w:val="center"/>
        <w:rPr>
          <w:rFonts w:ascii="Times New Roman" w:hAnsi="Times New Roman" w:eastAsia="仿宋_GB2312" w:cs="仿宋"/>
          <w:b/>
          <w:bCs/>
          <w:color w:val="000000" w:themeColor="text1"/>
          <w:sz w:val="24"/>
          <w14:textFill>
            <w14:solidFill>
              <w14:schemeClr w14:val="tx1"/>
            </w14:solidFill>
          </w14:textFill>
        </w:rPr>
        <w:sectPr>
          <w:pgSz w:w="11906" w:h="16838"/>
          <w:pgMar w:top="1701" w:right="1588" w:bottom="1701" w:left="1588" w:header="851" w:footer="1418" w:gutter="0"/>
          <w:cols w:space="720" w:num="1"/>
          <w:docGrid w:linePitch="312" w:charSpace="0"/>
        </w:sect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32"/>
        <w:gridCol w:w="1402"/>
        <w:gridCol w:w="1718"/>
        <w:gridCol w:w="990"/>
        <w:gridCol w:w="412"/>
        <w:gridCol w:w="786"/>
        <w:gridCol w:w="417"/>
        <w:gridCol w:w="1184"/>
      </w:tblGrid>
      <w:tr w14:paraId="06E6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0" w:type="dxa"/>
            <w:gridSpan w:val="2"/>
            <w:vAlign w:val="center"/>
          </w:tcPr>
          <w:p w14:paraId="2D85CF6F">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专利软著</w:t>
            </w:r>
          </w:p>
        </w:tc>
        <w:tc>
          <w:tcPr>
            <w:tcW w:w="6909" w:type="dxa"/>
            <w:gridSpan w:val="7"/>
            <w:vAlign w:val="center"/>
          </w:tcPr>
          <w:p w14:paraId="634EC1E3">
            <w:pPr>
              <w:adjustRightInd w:val="0"/>
              <w:snapToGrid w:val="0"/>
              <w:spacing w:line="36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没有填“无”，有则同步提供附件证明（须与本案例有直接关联）</w:t>
            </w:r>
          </w:p>
        </w:tc>
      </w:tr>
      <w:tr w14:paraId="32A8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80" w:type="dxa"/>
            <w:gridSpan w:val="2"/>
            <w:vAlign w:val="center"/>
          </w:tcPr>
          <w:p w14:paraId="65EDA4A9">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发表论文</w:t>
            </w:r>
          </w:p>
        </w:tc>
        <w:tc>
          <w:tcPr>
            <w:tcW w:w="6909" w:type="dxa"/>
            <w:gridSpan w:val="7"/>
            <w:vAlign w:val="center"/>
          </w:tcPr>
          <w:p w14:paraId="2F1419BA">
            <w:pPr>
              <w:topLinePunct/>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没有填“无”，有则同步提供附件证明（须与本案例有直接关联）</w:t>
            </w:r>
          </w:p>
        </w:tc>
      </w:tr>
      <w:tr w14:paraId="7BEC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80" w:type="dxa"/>
            <w:gridSpan w:val="2"/>
            <w:vAlign w:val="center"/>
          </w:tcPr>
          <w:p w14:paraId="3CDDAA70">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标准制定</w:t>
            </w:r>
          </w:p>
        </w:tc>
        <w:tc>
          <w:tcPr>
            <w:tcW w:w="6909" w:type="dxa"/>
            <w:gridSpan w:val="7"/>
            <w:vAlign w:val="center"/>
          </w:tcPr>
          <w:p w14:paraId="29B07BD2">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没有填“无”，有则同步提供附件证明（须与本案例有直接关联）</w:t>
            </w:r>
          </w:p>
        </w:tc>
      </w:tr>
      <w:tr w14:paraId="0C88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80" w:type="dxa"/>
            <w:gridSpan w:val="2"/>
            <w:vMerge w:val="restart"/>
            <w:vAlign w:val="center"/>
          </w:tcPr>
          <w:p w14:paraId="06CE82DC">
            <w:pPr>
              <w:adjustRightInd w:val="0"/>
              <w:snapToGrid w:val="0"/>
              <w:spacing w:line="480" w:lineRule="atLeast"/>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w:t>
            </w:r>
          </w:p>
          <w:p w14:paraId="1DF772F8">
            <w:pPr>
              <w:adjustRightInd w:val="0"/>
              <w:snapToGrid w:val="0"/>
              <w:spacing w:line="480" w:lineRule="atLeast"/>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实施应用</w:t>
            </w:r>
          </w:p>
          <w:p w14:paraId="5E34C54C">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证明</w:t>
            </w:r>
          </w:p>
        </w:tc>
        <w:tc>
          <w:tcPr>
            <w:tcW w:w="1402" w:type="dxa"/>
            <w:vAlign w:val="center"/>
          </w:tcPr>
          <w:p w14:paraId="6D08574C">
            <w:pPr>
              <w:adjustRightInd w:val="0"/>
              <w:snapToGrid w:val="0"/>
              <w:spacing w:line="240" w:lineRule="atLeast"/>
              <w:jc w:val="center"/>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实施应用</w:t>
            </w:r>
          </w:p>
          <w:p w14:paraId="384B4933">
            <w:pPr>
              <w:adjustRightInd w:val="0"/>
              <w:snapToGrid w:val="0"/>
              <w:spacing w:line="24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单位名称</w:t>
            </w:r>
          </w:p>
        </w:tc>
        <w:tc>
          <w:tcPr>
            <w:tcW w:w="1718" w:type="dxa"/>
            <w:vAlign w:val="center"/>
          </w:tcPr>
          <w:p w14:paraId="39B1F390">
            <w:pPr>
              <w:adjustRightInd w:val="0"/>
              <w:snapToGrid w:val="0"/>
              <w:spacing w:line="240" w:lineRule="atLeast"/>
              <w:jc w:val="center"/>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应用起始</w:t>
            </w:r>
          </w:p>
          <w:p w14:paraId="63D5921F">
            <w:pPr>
              <w:adjustRightInd w:val="0"/>
              <w:snapToGrid w:val="0"/>
              <w:spacing w:line="24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时间</w:t>
            </w:r>
          </w:p>
        </w:tc>
        <w:tc>
          <w:tcPr>
            <w:tcW w:w="1402" w:type="dxa"/>
            <w:gridSpan w:val="2"/>
            <w:vAlign w:val="center"/>
          </w:tcPr>
          <w:p w14:paraId="6B23F75D">
            <w:pPr>
              <w:adjustRightInd w:val="0"/>
              <w:snapToGrid w:val="0"/>
              <w:spacing w:line="24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应用单位联系人及电话</w:t>
            </w:r>
          </w:p>
        </w:tc>
        <w:tc>
          <w:tcPr>
            <w:tcW w:w="1203" w:type="dxa"/>
            <w:gridSpan w:val="2"/>
            <w:vAlign w:val="center"/>
          </w:tcPr>
          <w:p w14:paraId="5E2ED655">
            <w:pPr>
              <w:adjustRightInd w:val="0"/>
              <w:snapToGrid w:val="0"/>
              <w:spacing w:line="24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使用本案例产生的经济效益（万元）</w:t>
            </w:r>
          </w:p>
        </w:tc>
        <w:tc>
          <w:tcPr>
            <w:tcW w:w="1184" w:type="dxa"/>
            <w:vAlign w:val="center"/>
          </w:tcPr>
          <w:p w14:paraId="2BC0CA69">
            <w:pPr>
              <w:adjustRightInd w:val="0"/>
              <w:snapToGrid w:val="0"/>
              <w:spacing w:line="240" w:lineRule="atLeast"/>
              <w:jc w:val="center"/>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应用证明提交</w:t>
            </w:r>
          </w:p>
          <w:p w14:paraId="65F52A6A">
            <w:pPr>
              <w:adjustRightInd w:val="0"/>
              <w:snapToGrid w:val="0"/>
              <w:spacing w:line="24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w:t>
            </w:r>
            <w:r>
              <w:rPr>
                <w:rFonts w:hint="eastAsia" w:ascii="Times New Roman" w:hAnsi="Times New Roman"/>
                <w:color w:val="000000" w:themeColor="text1"/>
                <w:szCs w:val="21"/>
                <w:lang w:val="zh-CN"/>
                <w14:textFill>
                  <w14:solidFill>
                    <w14:schemeClr w14:val="tx1"/>
                  </w14:solidFill>
                </w14:textFill>
              </w:rPr>
              <w:t>√</w:t>
            </w:r>
            <w:r>
              <w:rPr>
                <w:rFonts w:hint="eastAsia" w:ascii="Times New Roman" w:hAnsi="Times New Roman" w:eastAsia="仿宋_GB2312" w:cs="仿宋"/>
                <w:color w:val="000000" w:themeColor="text1"/>
                <w:sz w:val="24"/>
                <w14:textFill>
                  <w14:solidFill>
                    <w14:schemeClr w14:val="tx1"/>
                  </w14:solidFill>
                </w14:textFill>
              </w:rPr>
              <w:t>”</w:t>
            </w:r>
          </w:p>
        </w:tc>
      </w:tr>
      <w:tr w14:paraId="3680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80" w:type="dxa"/>
            <w:gridSpan w:val="2"/>
            <w:vMerge w:val="continue"/>
            <w:vAlign w:val="center"/>
          </w:tcPr>
          <w:p w14:paraId="0E599203">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p>
        </w:tc>
        <w:tc>
          <w:tcPr>
            <w:tcW w:w="1402" w:type="dxa"/>
            <w:vAlign w:val="center"/>
          </w:tcPr>
          <w:p w14:paraId="5DA4736A">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718" w:type="dxa"/>
            <w:vAlign w:val="center"/>
          </w:tcPr>
          <w:p w14:paraId="1320AC9D">
            <w:pPr>
              <w:adjustRightInd w:val="0"/>
              <w:snapToGrid w:val="0"/>
              <w:spacing w:line="2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年</w:t>
            </w: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月至</w:t>
            </w:r>
          </w:p>
          <w:p w14:paraId="3C3FE3BE">
            <w:pPr>
              <w:adjustRightInd w:val="0"/>
              <w:snapToGrid w:val="0"/>
              <w:spacing w:line="24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年</w:t>
            </w: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月</w:t>
            </w:r>
          </w:p>
        </w:tc>
        <w:tc>
          <w:tcPr>
            <w:tcW w:w="1402" w:type="dxa"/>
            <w:gridSpan w:val="2"/>
            <w:vAlign w:val="center"/>
          </w:tcPr>
          <w:p w14:paraId="6A8DDE5B">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203" w:type="dxa"/>
            <w:gridSpan w:val="2"/>
            <w:vAlign w:val="center"/>
          </w:tcPr>
          <w:p w14:paraId="0157760A">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184" w:type="dxa"/>
            <w:vAlign w:val="center"/>
          </w:tcPr>
          <w:p w14:paraId="0CC5A691">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是</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否</w:t>
            </w:r>
          </w:p>
        </w:tc>
      </w:tr>
      <w:tr w14:paraId="1EDD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80" w:type="dxa"/>
            <w:gridSpan w:val="2"/>
            <w:vMerge w:val="continue"/>
            <w:vAlign w:val="center"/>
          </w:tcPr>
          <w:p w14:paraId="751A2D0B">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p>
        </w:tc>
        <w:tc>
          <w:tcPr>
            <w:tcW w:w="1402" w:type="dxa"/>
            <w:vAlign w:val="center"/>
          </w:tcPr>
          <w:p w14:paraId="4C489B8A">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718" w:type="dxa"/>
          </w:tcPr>
          <w:p w14:paraId="3CDD0782">
            <w:pPr>
              <w:adjustRightInd w:val="0"/>
              <w:snapToGrid w:val="0"/>
              <w:spacing w:line="2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年</w:t>
            </w: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月至</w:t>
            </w:r>
          </w:p>
          <w:p w14:paraId="2D32D77B">
            <w:pPr>
              <w:adjustRightInd w:val="0"/>
              <w:snapToGrid w:val="0"/>
              <w:spacing w:line="2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年</w:t>
            </w: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月</w:t>
            </w:r>
          </w:p>
        </w:tc>
        <w:tc>
          <w:tcPr>
            <w:tcW w:w="1402" w:type="dxa"/>
            <w:gridSpan w:val="2"/>
            <w:vAlign w:val="center"/>
          </w:tcPr>
          <w:p w14:paraId="05ADD375">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203" w:type="dxa"/>
            <w:gridSpan w:val="2"/>
            <w:vAlign w:val="center"/>
          </w:tcPr>
          <w:p w14:paraId="0F665265">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184" w:type="dxa"/>
            <w:vAlign w:val="center"/>
          </w:tcPr>
          <w:p w14:paraId="140A3A40">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是</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否</w:t>
            </w:r>
          </w:p>
        </w:tc>
      </w:tr>
      <w:tr w14:paraId="0754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80" w:type="dxa"/>
            <w:gridSpan w:val="2"/>
            <w:vMerge w:val="continue"/>
            <w:vAlign w:val="center"/>
          </w:tcPr>
          <w:p w14:paraId="023F081B">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p>
        </w:tc>
        <w:tc>
          <w:tcPr>
            <w:tcW w:w="1402" w:type="dxa"/>
            <w:vAlign w:val="center"/>
          </w:tcPr>
          <w:p w14:paraId="035CC96D">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718" w:type="dxa"/>
          </w:tcPr>
          <w:p w14:paraId="5E3D6BB7">
            <w:pPr>
              <w:adjustRightInd w:val="0"/>
              <w:snapToGrid w:val="0"/>
              <w:spacing w:line="240" w:lineRule="atLeas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年</w:t>
            </w: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月至</w:t>
            </w:r>
          </w:p>
          <w:p w14:paraId="671FA307">
            <w:pPr>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年</w:t>
            </w:r>
            <w:r>
              <w:rPr>
                <w:rFonts w:hint="eastAsia" w:ascii="Times New Roman" w:hAnsi="Times New Roman" w:eastAsia="仿宋_GB2312" w:cs="仿宋"/>
                <w:color w:val="000000" w:themeColor="text1"/>
                <w:sz w:val="24"/>
                <w:u w:val="single"/>
                <w14:textFill>
                  <w14:solidFill>
                    <w14:schemeClr w14:val="tx1"/>
                  </w14:solidFill>
                </w14:textFill>
              </w:rPr>
              <w:t xml:space="preserve"> </w:t>
            </w:r>
            <w:r>
              <w:rPr>
                <w:rFonts w:ascii="Times New Roman" w:hAnsi="Times New Roman" w:eastAsia="仿宋_GB2312" w:cs="仿宋"/>
                <w:color w:val="000000" w:themeColor="text1"/>
                <w:sz w:val="24"/>
                <w:u w:val="single"/>
                <w14:textFill>
                  <w14:solidFill>
                    <w14:schemeClr w14:val="tx1"/>
                  </w14:solidFill>
                </w14:textFill>
              </w:rPr>
              <w:t xml:space="preserve">  </w:t>
            </w:r>
            <w:r>
              <w:rPr>
                <w:rFonts w:hint="eastAsia" w:ascii="Times New Roman" w:hAnsi="Times New Roman" w:eastAsia="仿宋_GB2312" w:cs="仿宋"/>
                <w:color w:val="000000" w:themeColor="text1"/>
                <w:sz w:val="24"/>
                <w14:textFill>
                  <w14:solidFill>
                    <w14:schemeClr w14:val="tx1"/>
                  </w14:solidFill>
                </w14:textFill>
              </w:rPr>
              <w:t>月</w:t>
            </w:r>
          </w:p>
        </w:tc>
        <w:tc>
          <w:tcPr>
            <w:tcW w:w="1402" w:type="dxa"/>
            <w:gridSpan w:val="2"/>
            <w:vAlign w:val="center"/>
          </w:tcPr>
          <w:p w14:paraId="79767B12">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203" w:type="dxa"/>
            <w:gridSpan w:val="2"/>
            <w:vAlign w:val="center"/>
          </w:tcPr>
          <w:p w14:paraId="4ADFD2F6">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p>
        </w:tc>
        <w:tc>
          <w:tcPr>
            <w:tcW w:w="1184" w:type="dxa"/>
            <w:vAlign w:val="center"/>
          </w:tcPr>
          <w:p w14:paraId="640C83D2">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是</w:t>
            </w:r>
            <w:r>
              <w:rPr>
                <w:rFonts w:hint="eastAsia" w:ascii="Times New Roman" w:hAnsi="Times New Roman" w:eastAsia="仿宋_GB2312" w:cs="仿宋"/>
                <w:color w:val="000000" w:themeColor="text1"/>
                <w:sz w:val="24"/>
                <w14:textFill>
                  <w14:solidFill>
                    <w14:schemeClr w14:val="tx1"/>
                  </w14:solidFill>
                </w14:textFill>
              </w:rPr>
              <w:sym w:font="Wingdings 2" w:char="00A3"/>
            </w:r>
            <w:r>
              <w:rPr>
                <w:rFonts w:hint="eastAsia" w:ascii="Times New Roman" w:hAnsi="Times New Roman" w:eastAsia="仿宋_GB2312" w:cs="仿宋"/>
                <w:color w:val="000000" w:themeColor="text1"/>
                <w:sz w:val="24"/>
                <w14:textFill>
                  <w14:solidFill>
                    <w14:schemeClr w14:val="tx1"/>
                  </w14:solidFill>
                </w14:textFill>
              </w:rPr>
              <w:t>否</w:t>
            </w:r>
          </w:p>
        </w:tc>
      </w:tr>
      <w:tr w14:paraId="07FD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880" w:type="dxa"/>
            <w:gridSpan w:val="2"/>
            <w:vMerge w:val="restart"/>
            <w:vAlign w:val="center"/>
          </w:tcPr>
          <w:p w14:paraId="273E83BA">
            <w:pPr>
              <w:adjustRightInd w:val="0"/>
              <w:snapToGrid w:val="0"/>
              <w:spacing w:line="480" w:lineRule="atLeast"/>
              <w:jc w:val="center"/>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实践案例属性</w:t>
            </w:r>
          </w:p>
          <w:p w14:paraId="0F1C3BA1">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推广转化</w:t>
            </w:r>
          </w:p>
        </w:tc>
        <w:tc>
          <w:tcPr>
            <w:tcW w:w="6909" w:type="dxa"/>
            <w:gridSpan w:val="7"/>
            <w:vAlign w:val="center"/>
          </w:tcPr>
          <w:p w14:paraId="605A5173">
            <w:pPr>
              <w:adjustRightInd w:val="0"/>
              <w:snapToGrid w:val="0"/>
              <w:spacing w:line="24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）案例拥有知识产权，准备或已推广应用到其他单位；</w:t>
            </w:r>
          </w:p>
          <w:p w14:paraId="46BB9D44">
            <w:pPr>
              <w:adjustRightInd w:val="0"/>
              <w:snapToGrid w:val="0"/>
              <w:spacing w:line="24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）案例属于专有技术，对外保密；</w:t>
            </w:r>
          </w:p>
          <w:p w14:paraId="37550ED8">
            <w:pPr>
              <w:adjustRightInd w:val="0"/>
              <w:snapToGrid w:val="0"/>
              <w:spacing w:line="24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）案例属于群众性自主革新案例、QC案例、五小案例，新颖、实用、有效，投入小，性价比高，值得推广；</w:t>
            </w:r>
          </w:p>
          <w:p w14:paraId="46E88897">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）案例属于“四新”引进应用项目，有广泛扩推价值。</w:t>
            </w:r>
          </w:p>
        </w:tc>
      </w:tr>
      <w:tr w14:paraId="0E1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880" w:type="dxa"/>
            <w:gridSpan w:val="2"/>
            <w:vMerge w:val="continue"/>
            <w:vAlign w:val="center"/>
          </w:tcPr>
          <w:p w14:paraId="0AAE6E36">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p>
        </w:tc>
        <w:tc>
          <w:tcPr>
            <w:tcW w:w="6909" w:type="dxa"/>
            <w:gridSpan w:val="7"/>
            <w:vAlign w:val="center"/>
          </w:tcPr>
          <w:p w14:paraId="01A8B7C9">
            <w:pPr>
              <w:adjustRightInd w:val="0"/>
              <w:snapToGrid w:val="0"/>
              <w:spacing w:line="24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）仅限本单位应用；</w:t>
            </w:r>
          </w:p>
          <w:p w14:paraId="256778E4">
            <w:pPr>
              <w:adjustRightInd w:val="0"/>
              <w:snapToGrid w:val="0"/>
              <w:spacing w:line="24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）本单位自有渠道宣传推广；</w:t>
            </w:r>
          </w:p>
          <w:p w14:paraId="6143BC3B">
            <w:pPr>
              <w:adjustRightInd w:val="0"/>
              <w:snapToGrid w:val="0"/>
              <w:spacing w:line="240" w:lineRule="atLeast"/>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）愿意通过中设协平台助力宣传推广；</w:t>
            </w:r>
          </w:p>
          <w:p w14:paraId="24DA25B0">
            <w:pPr>
              <w:adjustRightInd w:val="0"/>
              <w:snapToGrid w:val="0"/>
              <w:spacing w:line="240" w:lineRule="atLeast"/>
              <w:jc w:val="lef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　）其他。</w:t>
            </w:r>
          </w:p>
        </w:tc>
      </w:tr>
      <w:tr w14:paraId="5924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80" w:type="dxa"/>
            <w:gridSpan w:val="2"/>
            <w:vMerge w:val="continue"/>
            <w:vAlign w:val="center"/>
          </w:tcPr>
          <w:p w14:paraId="411244E6">
            <w:pPr>
              <w:adjustRightInd w:val="0"/>
              <w:snapToGrid w:val="0"/>
              <w:spacing w:line="480" w:lineRule="atLeast"/>
              <w:jc w:val="center"/>
              <w:rPr>
                <w:rFonts w:ascii="Times New Roman" w:hAnsi="Times New Roman" w:eastAsia="仿宋" w:cs="仿宋"/>
                <w:b/>
                <w:bCs/>
                <w:color w:val="000000" w:themeColor="text1"/>
                <w:sz w:val="24"/>
                <w14:textFill>
                  <w14:solidFill>
                    <w14:schemeClr w14:val="tx1"/>
                  </w14:solidFill>
                </w14:textFill>
              </w:rPr>
            </w:pPr>
          </w:p>
        </w:tc>
        <w:tc>
          <w:tcPr>
            <w:tcW w:w="6909" w:type="dxa"/>
            <w:gridSpan w:val="7"/>
            <w:vAlign w:val="center"/>
          </w:tcPr>
          <w:p w14:paraId="06055644">
            <w:pPr>
              <w:adjustRightInd w:val="0"/>
              <w:snapToGrid w:val="0"/>
              <w:spacing w:line="380" w:lineRule="atLeast"/>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推广联系人：         手机：        邮箱：</w:t>
            </w:r>
          </w:p>
        </w:tc>
      </w:tr>
      <w:tr w14:paraId="51E3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9" w:type="dxa"/>
            <w:gridSpan w:val="9"/>
            <w:vAlign w:val="center"/>
          </w:tcPr>
          <w:p w14:paraId="03CC08EF">
            <w:pPr>
              <w:adjustRightInd w:val="0"/>
              <w:snapToGrid w:val="0"/>
              <w:spacing w:line="44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实践案例主要完成单位及名次排序（按贡献大小）</w:t>
            </w:r>
          </w:p>
        </w:tc>
      </w:tr>
      <w:tr w14:paraId="01EF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8" w:type="dxa"/>
            <w:vAlign w:val="center"/>
          </w:tcPr>
          <w:p w14:paraId="67F56614">
            <w:pPr>
              <w:adjustRightInd w:val="0"/>
              <w:snapToGrid w:val="0"/>
              <w:spacing w:line="46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排序</w:t>
            </w:r>
          </w:p>
        </w:tc>
        <w:tc>
          <w:tcPr>
            <w:tcW w:w="5142" w:type="dxa"/>
            <w:gridSpan w:val="4"/>
            <w:vAlign w:val="center"/>
          </w:tcPr>
          <w:p w14:paraId="04BE9FE6">
            <w:pPr>
              <w:adjustRightInd w:val="0"/>
              <w:snapToGrid w:val="0"/>
              <w:spacing w:line="46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单位全称</w:t>
            </w:r>
          </w:p>
        </w:tc>
        <w:tc>
          <w:tcPr>
            <w:tcW w:w="2799" w:type="dxa"/>
            <w:gridSpan w:val="4"/>
            <w:vAlign w:val="center"/>
          </w:tcPr>
          <w:p w14:paraId="4EA6D265">
            <w:pPr>
              <w:adjustRightInd w:val="0"/>
              <w:snapToGrid w:val="0"/>
              <w:spacing w:line="460" w:lineRule="atLeast"/>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主要贡献</w:t>
            </w:r>
          </w:p>
        </w:tc>
      </w:tr>
      <w:tr w14:paraId="7890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48" w:type="dxa"/>
            <w:vAlign w:val="center"/>
          </w:tcPr>
          <w:p w14:paraId="312EB198">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1</w:t>
            </w:r>
          </w:p>
        </w:tc>
        <w:tc>
          <w:tcPr>
            <w:tcW w:w="5142" w:type="dxa"/>
            <w:gridSpan w:val="4"/>
            <w:vAlign w:val="center"/>
          </w:tcPr>
          <w:p w14:paraId="61CE2A97">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p>
        </w:tc>
        <w:tc>
          <w:tcPr>
            <w:tcW w:w="2799" w:type="dxa"/>
            <w:gridSpan w:val="4"/>
            <w:vAlign w:val="center"/>
          </w:tcPr>
          <w:p w14:paraId="747084D9">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p>
        </w:tc>
      </w:tr>
      <w:tr w14:paraId="5806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48" w:type="dxa"/>
            <w:vAlign w:val="center"/>
          </w:tcPr>
          <w:p w14:paraId="08C158C0">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2</w:t>
            </w:r>
          </w:p>
        </w:tc>
        <w:tc>
          <w:tcPr>
            <w:tcW w:w="5142" w:type="dxa"/>
            <w:gridSpan w:val="4"/>
            <w:vAlign w:val="center"/>
          </w:tcPr>
          <w:p w14:paraId="6BB5FD8B">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p>
        </w:tc>
        <w:tc>
          <w:tcPr>
            <w:tcW w:w="2799" w:type="dxa"/>
            <w:gridSpan w:val="4"/>
            <w:vAlign w:val="center"/>
          </w:tcPr>
          <w:p w14:paraId="7498C219">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p>
        </w:tc>
      </w:tr>
      <w:tr w14:paraId="28FA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8" w:type="dxa"/>
            <w:vAlign w:val="center"/>
          </w:tcPr>
          <w:p w14:paraId="234C78D7">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18"/>
                <w:szCs w:val="18"/>
                <w14:textFill>
                  <w14:solidFill>
                    <w14:schemeClr w14:val="tx1"/>
                  </w14:solidFill>
                </w14:textFill>
              </w:rPr>
              <w:t>...</w:t>
            </w:r>
          </w:p>
        </w:tc>
        <w:tc>
          <w:tcPr>
            <w:tcW w:w="5142" w:type="dxa"/>
            <w:gridSpan w:val="4"/>
            <w:vAlign w:val="center"/>
          </w:tcPr>
          <w:p w14:paraId="56C74842">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p>
        </w:tc>
        <w:tc>
          <w:tcPr>
            <w:tcW w:w="2799" w:type="dxa"/>
            <w:gridSpan w:val="4"/>
            <w:vAlign w:val="center"/>
          </w:tcPr>
          <w:p w14:paraId="01110458">
            <w:pPr>
              <w:adjustRightInd w:val="0"/>
              <w:snapToGrid w:val="0"/>
              <w:spacing w:line="460" w:lineRule="atLeast"/>
              <w:jc w:val="center"/>
              <w:rPr>
                <w:rFonts w:ascii="Times New Roman" w:hAnsi="Times New Roman" w:eastAsia="仿宋" w:cs="仿宋"/>
                <w:color w:val="000000" w:themeColor="text1"/>
                <w:sz w:val="24"/>
                <w14:textFill>
                  <w14:solidFill>
                    <w14:schemeClr w14:val="tx1"/>
                  </w14:solidFill>
                </w14:textFill>
              </w:rPr>
            </w:pPr>
          </w:p>
        </w:tc>
      </w:tr>
      <w:tr w14:paraId="35D0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789" w:type="dxa"/>
            <w:gridSpan w:val="9"/>
            <w:vAlign w:val="center"/>
          </w:tcPr>
          <w:p w14:paraId="55A12920">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实践案例主要完成人及名次排序（需协商一致无异议）</w:t>
            </w:r>
          </w:p>
        </w:tc>
      </w:tr>
      <w:tr w14:paraId="62CD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8" w:type="dxa"/>
            <w:vAlign w:val="center"/>
          </w:tcPr>
          <w:p w14:paraId="229B741C">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排序</w:t>
            </w:r>
          </w:p>
        </w:tc>
        <w:tc>
          <w:tcPr>
            <w:tcW w:w="2434" w:type="dxa"/>
            <w:gridSpan w:val="2"/>
            <w:vAlign w:val="center"/>
          </w:tcPr>
          <w:p w14:paraId="34F67C63">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姓名</w:t>
            </w:r>
          </w:p>
        </w:tc>
        <w:tc>
          <w:tcPr>
            <w:tcW w:w="1718" w:type="dxa"/>
            <w:vAlign w:val="center"/>
          </w:tcPr>
          <w:p w14:paraId="392EA3F8">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单位</w:t>
            </w:r>
          </w:p>
        </w:tc>
        <w:tc>
          <w:tcPr>
            <w:tcW w:w="1402" w:type="dxa"/>
            <w:gridSpan w:val="2"/>
            <w:vAlign w:val="center"/>
          </w:tcPr>
          <w:p w14:paraId="7F9F2FCE">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职务</w:t>
            </w:r>
          </w:p>
        </w:tc>
        <w:tc>
          <w:tcPr>
            <w:tcW w:w="786" w:type="dxa"/>
            <w:vAlign w:val="center"/>
          </w:tcPr>
          <w:p w14:paraId="293E93C2">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职称</w:t>
            </w:r>
          </w:p>
        </w:tc>
        <w:tc>
          <w:tcPr>
            <w:tcW w:w="1601" w:type="dxa"/>
            <w:gridSpan w:val="2"/>
            <w:vAlign w:val="center"/>
          </w:tcPr>
          <w:p w14:paraId="6A99F2B7">
            <w:pPr>
              <w:adjustRightInd w:val="0"/>
              <w:snapToGrid w:val="0"/>
              <w:jc w:val="center"/>
              <w:rPr>
                <w:rFonts w:ascii="Times New Roman" w:hAnsi="Times New Roman" w:eastAsia="仿宋"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手机</w:t>
            </w:r>
          </w:p>
        </w:tc>
      </w:tr>
      <w:tr w14:paraId="4838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48" w:type="dxa"/>
            <w:vAlign w:val="center"/>
          </w:tcPr>
          <w:p w14:paraId="6586682C">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1</w:t>
            </w:r>
          </w:p>
        </w:tc>
        <w:tc>
          <w:tcPr>
            <w:tcW w:w="2434" w:type="dxa"/>
            <w:gridSpan w:val="2"/>
          </w:tcPr>
          <w:p w14:paraId="043B4C07">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491126C5">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48CE2416">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26163AF5">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5E831138">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0DC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8" w:type="dxa"/>
            <w:vAlign w:val="center"/>
          </w:tcPr>
          <w:p w14:paraId="7209FA37">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2</w:t>
            </w:r>
          </w:p>
        </w:tc>
        <w:tc>
          <w:tcPr>
            <w:tcW w:w="2434" w:type="dxa"/>
            <w:gridSpan w:val="2"/>
          </w:tcPr>
          <w:p w14:paraId="766C5363">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4E74DB60">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12AE36BA">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3268C322">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45F6C02F">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647C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8" w:type="dxa"/>
            <w:vAlign w:val="center"/>
          </w:tcPr>
          <w:p w14:paraId="55E86601">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3</w:t>
            </w:r>
          </w:p>
        </w:tc>
        <w:tc>
          <w:tcPr>
            <w:tcW w:w="2434" w:type="dxa"/>
            <w:gridSpan w:val="2"/>
          </w:tcPr>
          <w:p w14:paraId="0FEC768B">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2BEA212A">
            <w:pPr>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56B5F5F4">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77954325">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0C644394">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1CBE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8" w:type="dxa"/>
            <w:vAlign w:val="center"/>
          </w:tcPr>
          <w:p w14:paraId="2BCA0449">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4</w:t>
            </w:r>
          </w:p>
        </w:tc>
        <w:tc>
          <w:tcPr>
            <w:tcW w:w="2434" w:type="dxa"/>
            <w:gridSpan w:val="2"/>
          </w:tcPr>
          <w:p w14:paraId="08F5B192">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306DF60C">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5B48A74E">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2D734D25">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27C230D4">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426E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8" w:type="dxa"/>
            <w:vAlign w:val="center"/>
          </w:tcPr>
          <w:p w14:paraId="16340550">
            <w:pPr>
              <w:adjustRightInd w:val="0"/>
              <w:snapToGrid w:val="0"/>
              <w:jc w:val="center"/>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5</w:t>
            </w:r>
          </w:p>
        </w:tc>
        <w:tc>
          <w:tcPr>
            <w:tcW w:w="2434" w:type="dxa"/>
            <w:gridSpan w:val="2"/>
          </w:tcPr>
          <w:p w14:paraId="78C08672">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481C7A98">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61279396">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4B04D9B3">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09F3A9CD">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5E89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8" w:type="dxa"/>
            <w:vAlign w:val="center"/>
          </w:tcPr>
          <w:p w14:paraId="4FA0E3FA">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6</w:t>
            </w:r>
          </w:p>
        </w:tc>
        <w:tc>
          <w:tcPr>
            <w:tcW w:w="2434" w:type="dxa"/>
            <w:gridSpan w:val="2"/>
          </w:tcPr>
          <w:p w14:paraId="66B92A85">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1652C129">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71596093">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3EF5DF11">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2E03CED0">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4E00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8" w:type="dxa"/>
            <w:vAlign w:val="center"/>
          </w:tcPr>
          <w:p w14:paraId="7B6297D7">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7</w:t>
            </w:r>
          </w:p>
        </w:tc>
        <w:tc>
          <w:tcPr>
            <w:tcW w:w="2434" w:type="dxa"/>
            <w:gridSpan w:val="2"/>
          </w:tcPr>
          <w:p w14:paraId="3F0CAAE3">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43B825DA">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1DB37A7D">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76EDACCD">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2D6C0B11">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0C3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48" w:type="dxa"/>
            <w:vAlign w:val="center"/>
          </w:tcPr>
          <w:p w14:paraId="5A1E2B62">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8</w:t>
            </w:r>
          </w:p>
        </w:tc>
        <w:tc>
          <w:tcPr>
            <w:tcW w:w="2434" w:type="dxa"/>
            <w:gridSpan w:val="2"/>
          </w:tcPr>
          <w:p w14:paraId="06B5B174">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07A7BD53">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3C996F26">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59C4C3F2">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4A944E50">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349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8" w:type="dxa"/>
            <w:vAlign w:val="center"/>
          </w:tcPr>
          <w:p w14:paraId="6FD3472F">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9</w:t>
            </w:r>
          </w:p>
        </w:tc>
        <w:tc>
          <w:tcPr>
            <w:tcW w:w="2434" w:type="dxa"/>
            <w:gridSpan w:val="2"/>
          </w:tcPr>
          <w:p w14:paraId="08D7BD5C">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427D878B">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021780AB">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390A16B2">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1B77EDEC">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0828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8" w:type="dxa"/>
            <w:vAlign w:val="center"/>
          </w:tcPr>
          <w:p w14:paraId="535FEB75">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10</w:t>
            </w:r>
          </w:p>
        </w:tc>
        <w:tc>
          <w:tcPr>
            <w:tcW w:w="2434" w:type="dxa"/>
            <w:gridSpan w:val="2"/>
          </w:tcPr>
          <w:p w14:paraId="3FC03E95">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0352972C">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08E04CF7">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1431B6EB">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61F1A0DA">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7395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48" w:type="dxa"/>
            <w:vAlign w:val="center"/>
          </w:tcPr>
          <w:p w14:paraId="5B80B4C9">
            <w:pPr>
              <w:adjustRightInd w:val="0"/>
              <w:snapToGrid w:val="0"/>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Cs w:val="21"/>
                <w14:textFill>
                  <w14:solidFill>
                    <w14:schemeClr w14:val="tx1"/>
                  </w14:solidFill>
                </w14:textFill>
              </w:rPr>
              <w:t>...</w:t>
            </w:r>
          </w:p>
        </w:tc>
        <w:tc>
          <w:tcPr>
            <w:tcW w:w="2434" w:type="dxa"/>
            <w:gridSpan w:val="2"/>
          </w:tcPr>
          <w:p w14:paraId="6FE9E09C">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718" w:type="dxa"/>
          </w:tcPr>
          <w:p w14:paraId="695C1BB2">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402" w:type="dxa"/>
            <w:gridSpan w:val="2"/>
          </w:tcPr>
          <w:p w14:paraId="5ECD546A">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786" w:type="dxa"/>
          </w:tcPr>
          <w:p w14:paraId="085A3158">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c>
          <w:tcPr>
            <w:tcW w:w="1601" w:type="dxa"/>
            <w:gridSpan w:val="2"/>
          </w:tcPr>
          <w:p w14:paraId="1485AEEA">
            <w:pPr>
              <w:adjustRightInd w:val="0"/>
              <w:snapToGrid w:val="0"/>
              <w:spacing w:line="440" w:lineRule="atLeast"/>
              <w:rPr>
                <w:rFonts w:ascii="Times New Roman" w:hAnsi="Times New Roman" w:eastAsia="仿宋" w:cs="仿宋"/>
                <w:color w:val="000000" w:themeColor="text1"/>
                <w:sz w:val="24"/>
                <w14:textFill>
                  <w14:solidFill>
                    <w14:schemeClr w14:val="tx1"/>
                  </w14:solidFill>
                </w14:textFill>
              </w:rPr>
            </w:pPr>
          </w:p>
        </w:tc>
      </w:tr>
      <w:tr w14:paraId="7F36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8789" w:type="dxa"/>
            <w:gridSpan w:val="9"/>
            <w:vAlign w:val="center"/>
          </w:tcPr>
          <w:p w14:paraId="6F11919E">
            <w:pPr>
              <w:adjustRightInd w:val="0"/>
              <w:snapToGrid w:val="0"/>
              <w:spacing w:line="440" w:lineRule="exact"/>
              <w:ind w:firstLine="480" w:firstLineChars="200"/>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实践案例主要完成人名额要求：特等</w:t>
            </w:r>
            <w:r>
              <w:rPr>
                <w:rFonts w:ascii="Times New Roman" w:hAnsi="Times New Roman" w:eastAsia="仿宋_GB2312" w:cs="仿宋"/>
                <w:color w:val="000000" w:themeColor="text1"/>
                <w:sz w:val="24"/>
                <w14:textFill>
                  <w14:solidFill>
                    <w14:schemeClr w14:val="tx1"/>
                  </w14:solidFill>
                </w14:textFill>
              </w:rPr>
              <w:t>18</w:t>
            </w:r>
            <w:r>
              <w:rPr>
                <w:rFonts w:hint="eastAsia" w:ascii="Times New Roman" w:hAnsi="Times New Roman" w:eastAsia="仿宋_GB2312" w:cs="仿宋"/>
                <w:color w:val="000000" w:themeColor="text1"/>
                <w:sz w:val="24"/>
                <w14:textFill>
                  <w14:solidFill>
                    <w14:schemeClr w14:val="tx1"/>
                  </w14:solidFill>
                </w14:textFill>
              </w:rPr>
              <w:t>人、一等1</w:t>
            </w:r>
            <w:r>
              <w:rPr>
                <w:rFonts w:ascii="Times New Roman" w:hAnsi="Times New Roman" w:eastAsia="仿宋_GB2312" w:cs="仿宋"/>
                <w:color w:val="000000" w:themeColor="text1"/>
                <w:sz w:val="24"/>
                <w14:textFill>
                  <w14:solidFill>
                    <w14:schemeClr w14:val="tx1"/>
                  </w14:solidFill>
                </w14:textFill>
              </w:rPr>
              <w:t>0</w:t>
            </w:r>
            <w:r>
              <w:rPr>
                <w:rFonts w:hint="eastAsia" w:ascii="Times New Roman" w:hAnsi="Times New Roman" w:eastAsia="仿宋_GB2312" w:cs="仿宋"/>
                <w:color w:val="000000" w:themeColor="text1"/>
                <w:sz w:val="24"/>
                <w14:textFill>
                  <w14:solidFill>
                    <w14:schemeClr w14:val="tx1"/>
                  </w14:solidFill>
                </w14:textFill>
              </w:rPr>
              <w:t>人、二等8人。</w:t>
            </w:r>
          </w:p>
          <w:p w14:paraId="371A6141">
            <w:pPr>
              <w:adjustRightInd w:val="0"/>
              <w:snapToGrid w:val="0"/>
              <w:spacing w:line="440" w:lineRule="exact"/>
              <w:ind w:firstLine="480" w:firstLineChars="200"/>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中设协数智交通分会秘书处将根据案例入选等级和主要完成人、主要完成单位排列顺序，依次确定授证单位及人员，直至额满为止。</w:t>
            </w:r>
          </w:p>
        </w:tc>
      </w:tr>
      <w:tr w14:paraId="054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3" w:hRule="atLeast"/>
          <w:jc w:val="center"/>
        </w:trPr>
        <w:tc>
          <w:tcPr>
            <w:tcW w:w="848" w:type="dxa"/>
            <w:vAlign w:val="center"/>
          </w:tcPr>
          <w:p w14:paraId="15C48E45">
            <w:pPr>
              <w:adjustRightInd w:val="0"/>
              <w:snapToGrid w:val="0"/>
              <w:spacing w:line="480" w:lineRule="atLeast"/>
              <w:jc w:val="center"/>
              <w:rPr>
                <w:rFonts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_GB2312" w:cs="仿宋"/>
                <w:b/>
                <w:color w:val="000000" w:themeColor="text1"/>
                <w:sz w:val="24"/>
                <w14:textFill>
                  <w14:solidFill>
                    <w14:schemeClr w14:val="tx1"/>
                  </w14:solidFill>
                </w14:textFill>
              </w:rPr>
              <w:t>郑重承诺</w:t>
            </w:r>
          </w:p>
        </w:tc>
        <w:tc>
          <w:tcPr>
            <w:tcW w:w="7941" w:type="dxa"/>
            <w:gridSpan w:val="8"/>
          </w:tcPr>
          <w:p w14:paraId="5563222A">
            <w:pPr>
              <w:autoSpaceDE w:val="0"/>
              <w:autoSpaceDN w:val="0"/>
              <w:adjustRightInd w:val="0"/>
              <w:spacing w:line="200" w:lineRule="exact"/>
              <w:ind w:firstLine="260" w:firstLineChars="200"/>
              <w:jc w:val="left"/>
              <w:rPr>
                <w:rFonts w:ascii="Times New Roman" w:hAnsi="Times New Roman" w:eastAsia="仿宋_GB2312" w:cs="仿宋"/>
                <w:color w:val="000000" w:themeColor="text1"/>
                <w:sz w:val="13"/>
                <w:szCs w:val="13"/>
                <w14:textFill>
                  <w14:solidFill>
                    <w14:schemeClr w14:val="tx1"/>
                  </w14:solidFill>
                </w14:textFill>
              </w:rPr>
            </w:pPr>
          </w:p>
          <w:p w14:paraId="7A97E300">
            <w:pPr>
              <w:autoSpaceDE w:val="0"/>
              <w:autoSpaceDN w:val="0"/>
              <w:adjustRightInd w:val="0"/>
              <w:spacing w:line="440" w:lineRule="exact"/>
              <w:ind w:firstLine="480" w:firstLineChars="200"/>
              <w:jc w:val="left"/>
              <w:rPr>
                <w:rFonts w:ascii="Times New Roman" w:hAnsi="Times New Roman" w:eastAsia="仿宋_GB2312" w:cs="仿宋"/>
                <w:color w:val="000000" w:themeColor="text1"/>
                <w:sz w:val="24"/>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我单位按照申报要求，对申报材料进行了审查，申报材料全部内容属实，所提供材料不存在任何违反《中华人民共和国保守国家秘密法》和《科学技术保密规定》等有关法律法规及侵犯他人知识产权的情形，并对其真实性负责。如有不符，我单位愿意承担相关后果。同时我单位同意将案例申报内容的汇编出版权和信息网络传播权授予中国设备管理协会及其委托单位使用。</w:t>
            </w:r>
          </w:p>
          <w:p w14:paraId="3F3EACE9">
            <w:pPr>
              <w:autoSpaceDE w:val="0"/>
              <w:autoSpaceDN w:val="0"/>
              <w:adjustRightInd w:val="0"/>
              <w:ind w:firstLine="480" w:firstLineChars="200"/>
              <w:jc w:val="left"/>
              <w:rPr>
                <w:rFonts w:ascii="Times New Roman" w:hAnsi="Times New Roman" w:eastAsia="仿宋_GB2312" w:cs="仿宋"/>
                <w:color w:val="000000" w:themeColor="text1"/>
                <w:sz w:val="24"/>
                <w14:textFill>
                  <w14:solidFill>
                    <w14:schemeClr w14:val="tx1"/>
                  </w14:solidFill>
                </w14:textFill>
              </w:rPr>
            </w:pPr>
          </w:p>
          <w:p w14:paraId="32277E5A">
            <w:pPr>
              <w:autoSpaceDE w:val="0"/>
              <w:autoSpaceDN w:val="0"/>
              <w:adjustRightInd w:val="0"/>
              <w:ind w:firstLine="480" w:firstLineChars="200"/>
              <w:jc w:val="left"/>
              <w:rPr>
                <w:rFonts w:ascii="Times New Roman" w:hAnsi="Times New Roman" w:eastAsia="仿宋_GB2312" w:cs="仿宋"/>
                <w:color w:val="000000" w:themeColor="text1"/>
                <w:sz w:val="24"/>
                <w14:textFill>
                  <w14:solidFill>
                    <w14:schemeClr w14:val="tx1"/>
                  </w14:solidFill>
                </w14:textFill>
              </w:rPr>
            </w:pPr>
          </w:p>
          <w:p w14:paraId="4DD9E471">
            <w:pPr>
              <w:autoSpaceDE w:val="0"/>
              <w:autoSpaceDN w:val="0"/>
              <w:adjustRightInd w:val="0"/>
              <w:ind w:firstLine="480" w:firstLineChars="200"/>
              <w:jc w:val="left"/>
              <w:rPr>
                <w:rFonts w:ascii="Times New Roman" w:hAnsi="Times New Roman" w:eastAsia="仿宋_GB2312" w:cs="仿宋"/>
                <w:color w:val="000000" w:themeColor="text1"/>
                <w:sz w:val="24"/>
                <w14:textFill>
                  <w14:solidFill>
                    <w14:schemeClr w14:val="tx1"/>
                  </w14:solidFill>
                </w14:textFill>
              </w:rPr>
            </w:pPr>
          </w:p>
          <w:p w14:paraId="3CCEA6C7">
            <w:pPr>
              <w:autoSpaceDE w:val="0"/>
              <w:autoSpaceDN w:val="0"/>
              <w:adjustRightInd w:val="0"/>
              <w:ind w:firstLine="480" w:firstLineChars="200"/>
              <w:jc w:val="left"/>
              <w:rPr>
                <w:rFonts w:ascii="Times New Roman" w:hAnsi="Times New Roman" w:eastAsia="仿宋_GB2312" w:cs="仿宋"/>
                <w:color w:val="000000" w:themeColor="text1"/>
                <w:sz w:val="24"/>
                <w14:textFill>
                  <w14:solidFill>
                    <w14:schemeClr w14:val="tx1"/>
                  </w14:solidFill>
                </w14:textFill>
              </w:rPr>
            </w:pPr>
          </w:p>
          <w:p w14:paraId="25EFF255">
            <w:pPr>
              <w:autoSpaceDE w:val="0"/>
              <w:autoSpaceDN w:val="0"/>
              <w:adjustRightInd w:val="0"/>
              <w:ind w:firstLine="480" w:firstLineChars="200"/>
              <w:jc w:val="left"/>
              <w:rPr>
                <w:rFonts w:ascii="Times New Roman" w:hAnsi="Times New Roman" w:eastAsia="仿宋_GB2312" w:cs="仿宋"/>
                <w:color w:val="000000" w:themeColor="text1"/>
                <w:sz w:val="24"/>
                <w14:textFill>
                  <w14:solidFill>
                    <w14:schemeClr w14:val="tx1"/>
                  </w14:solidFill>
                </w14:textFill>
              </w:rPr>
            </w:pPr>
          </w:p>
          <w:p w14:paraId="7BC76EDF">
            <w:pPr>
              <w:autoSpaceDE w:val="0"/>
              <w:autoSpaceDN w:val="0"/>
              <w:adjustRightInd w:val="0"/>
              <w:ind w:left="1920" w:hanging="1920" w:hangingChars="800"/>
              <w:jc w:val="left"/>
              <w:rPr>
                <w:rFonts w:ascii="Times New Roman" w:hAnsi="Times New Roman" w:eastAsia="仿宋_GB2312" w:cs="仿宋"/>
                <w:color w:val="000000" w:themeColor="text1"/>
                <w:sz w:val="24"/>
                <w14:textFill>
                  <w14:solidFill>
                    <w14:schemeClr w14:val="tx1"/>
                  </w14:solidFill>
                </w14:textFill>
              </w:rPr>
            </w:pPr>
          </w:p>
          <w:p w14:paraId="467F738A">
            <w:pPr>
              <w:autoSpaceDE w:val="0"/>
              <w:autoSpaceDN w:val="0"/>
              <w:adjustRightInd w:val="0"/>
              <w:ind w:left="1921" w:leftChars="915" w:firstLine="1446" w:firstLineChars="600"/>
              <w:jc w:val="left"/>
              <w:rPr>
                <w:rFonts w:ascii="Times New Roman" w:hAnsi="Times New Roman" w:eastAsia="仿宋_GB2312" w:cs="仿宋"/>
                <w:b/>
                <w:bCs/>
                <w:color w:val="000000" w:themeColor="text1"/>
                <w:sz w:val="24"/>
                <w14:textFill>
                  <w14:solidFill>
                    <w14:schemeClr w14:val="tx1"/>
                  </w14:solidFill>
                </w14:textFill>
              </w:rPr>
            </w:pPr>
            <w:r>
              <w:rPr>
                <w:rFonts w:hint="eastAsia" w:ascii="Times New Roman" w:hAnsi="Times New Roman" w:eastAsia="仿宋_GB2312" w:cs="仿宋"/>
                <w:b/>
                <w:bCs/>
                <w:color w:val="000000" w:themeColor="text1"/>
                <w:sz w:val="24"/>
                <w14:textFill>
                  <w14:solidFill>
                    <w14:schemeClr w14:val="tx1"/>
                  </w14:solidFill>
                </w14:textFill>
              </w:rPr>
              <w:t xml:space="preserve">申报单位（盖章） </w:t>
            </w:r>
          </w:p>
          <w:p w14:paraId="28652F44">
            <w:pPr>
              <w:autoSpaceDE w:val="0"/>
              <w:autoSpaceDN w:val="0"/>
              <w:adjustRightInd w:val="0"/>
              <w:ind w:left="1920" w:hanging="1920" w:hangingChars="800"/>
              <w:jc w:val="left"/>
              <w:rPr>
                <w:rFonts w:ascii="Times New Roman" w:hAnsi="Times New Roman" w:eastAsia="仿宋_GB2312" w:cs="仿宋"/>
                <w:color w:val="000000" w:themeColor="text1"/>
                <w:sz w:val="24"/>
                <w14:textFill>
                  <w14:solidFill>
                    <w14:schemeClr w14:val="tx1"/>
                  </w14:solidFill>
                </w14:textFill>
              </w:rPr>
            </w:pPr>
          </w:p>
          <w:p w14:paraId="176617FA">
            <w:pPr>
              <w:autoSpaceDE w:val="0"/>
              <w:autoSpaceDN w:val="0"/>
              <w:adjustRightInd w:val="0"/>
              <w:ind w:right="420" w:rightChars="200"/>
              <w:jc w:val="right"/>
              <w:rPr>
                <w:rFonts w:ascii="Times New Roman" w:hAnsi="Times New Roman" w:eastAsia="仿宋_GB2312" w:cs="仿宋"/>
                <w:color w:val="000000" w:themeColor="text1"/>
                <w:kern w:val="0"/>
                <w:sz w:val="24"/>
                <w:lang w:val="zh-CN"/>
                <w14:textFill>
                  <w14:solidFill>
                    <w14:schemeClr w14:val="tx1"/>
                  </w14:solidFill>
                </w14:textFill>
              </w:rPr>
            </w:pPr>
            <w:r>
              <w:rPr>
                <w:rFonts w:hint="eastAsia" w:ascii="Times New Roman" w:hAnsi="Times New Roman" w:eastAsia="仿宋_GB2312" w:cs="仿宋"/>
                <w:color w:val="000000" w:themeColor="text1"/>
                <w:sz w:val="24"/>
                <w14:textFill>
                  <w14:solidFill>
                    <w14:schemeClr w14:val="tx1"/>
                  </w14:solidFill>
                </w14:textFill>
              </w:rPr>
              <w:t>年　月　日</w:t>
            </w:r>
          </w:p>
        </w:tc>
      </w:tr>
    </w:tbl>
    <w:p w14:paraId="0BAAA041">
      <w:pPr>
        <w:jc w:val="center"/>
        <w:rPr>
          <w:rFonts w:ascii="Times New Roman" w:hAnsi="Times New Roman" w:eastAsia="方正小标宋_GBK"/>
          <w:color w:val="000000" w:themeColor="text1"/>
          <w:sz w:val="36"/>
          <w:szCs w:val="36"/>
          <w14:textFill>
            <w14:solidFill>
              <w14:schemeClr w14:val="tx1"/>
            </w14:solidFill>
          </w14:textFill>
        </w:rPr>
      </w:pPr>
      <w:r>
        <w:rPr>
          <w:rFonts w:hint="eastAsia" w:ascii="Times New Roman" w:hAnsi="Times New Roman" w:eastAsia="方正小标宋_GBK"/>
          <w:color w:val="000000" w:themeColor="text1"/>
          <w:sz w:val="36"/>
          <w:szCs w:val="36"/>
          <w14:textFill>
            <w14:solidFill>
              <w14:schemeClr w14:val="tx1"/>
            </w14:solidFill>
          </w14:textFill>
        </w:rPr>
        <w:t>实 践 案 例 应 用 证 明（参考样例）</w:t>
      </w:r>
    </w:p>
    <w:p w14:paraId="58645A5C">
      <w:pPr>
        <w:snapToGrid w:val="0"/>
        <w:jc w:val="center"/>
        <w:rPr>
          <w:rFonts w:ascii="Times New Roman" w:hAnsi="Times New Roman" w:eastAsia="方正小标宋_GBK" w:cs="黑体"/>
          <w:color w:val="000000" w:themeColor="text1"/>
          <w:sz w:val="32"/>
          <w:szCs w:val="32"/>
          <w14:textFill>
            <w14:solidFill>
              <w14:schemeClr w14:val="tx1"/>
            </w14:solidFill>
          </w14:textFill>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1677"/>
        <w:gridCol w:w="755"/>
        <w:gridCol w:w="1830"/>
        <w:gridCol w:w="740"/>
        <w:gridCol w:w="1518"/>
      </w:tblGrid>
      <w:tr w14:paraId="0B36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71FC33FE">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项目名称</w:t>
            </w:r>
          </w:p>
        </w:tc>
        <w:tc>
          <w:tcPr>
            <w:tcW w:w="6520" w:type="dxa"/>
            <w:gridSpan w:val="5"/>
            <w:tcBorders>
              <w:top w:val="single" w:color="auto" w:sz="4" w:space="0"/>
              <w:left w:val="single" w:color="auto" w:sz="4" w:space="0"/>
              <w:bottom w:val="single" w:color="auto" w:sz="4" w:space="0"/>
              <w:right w:val="single" w:color="auto" w:sz="4" w:space="0"/>
            </w:tcBorders>
            <w:vAlign w:val="center"/>
          </w:tcPr>
          <w:p w14:paraId="4AC9ACB7">
            <w:pPr>
              <w:snapToGrid w:val="0"/>
              <w:jc w:val="center"/>
              <w:rPr>
                <w:rFonts w:ascii="Times New Roman" w:hAnsi="Times New Roman" w:cs="黑体"/>
                <w:color w:val="000000" w:themeColor="text1"/>
                <w:sz w:val="24"/>
                <w14:textFill>
                  <w14:solidFill>
                    <w14:schemeClr w14:val="tx1"/>
                  </w14:solidFill>
                </w14:textFill>
              </w:rPr>
            </w:pPr>
          </w:p>
        </w:tc>
      </w:tr>
      <w:tr w14:paraId="6F1E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473AAB3B">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应用单位</w:t>
            </w:r>
          </w:p>
        </w:tc>
        <w:tc>
          <w:tcPr>
            <w:tcW w:w="6520" w:type="dxa"/>
            <w:gridSpan w:val="5"/>
            <w:tcBorders>
              <w:top w:val="single" w:color="auto" w:sz="4" w:space="0"/>
              <w:left w:val="single" w:color="auto" w:sz="4" w:space="0"/>
              <w:bottom w:val="single" w:color="auto" w:sz="4" w:space="0"/>
              <w:right w:val="single" w:color="auto" w:sz="4" w:space="0"/>
            </w:tcBorders>
            <w:vAlign w:val="center"/>
          </w:tcPr>
          <w:p w14:paraId="2691307C">
            <w:pPr>
              <w:snapToGrid w:val="0"/>
              <w:jc w:val="center"/>
              <w:rPr>
                <w:rFonts w:ascii="Times New Roman" w:hAnsi="Times New Roman" w:cs="黑体"/>
                <w:color w:val="000000" w:themeColor="text1"/>
                <w:sz w:val="24"/>
                <w14:textFill>
                  <w14:solidFill>
                    <w14:schemeClr w14:val="tx1"/>
                  </w14:solidFill>
                </w14:textFill>
              </w:rPr>
            </w:pPr>
          </w:p>
        </w:tc>
      </w:tr>
      <w:tr w14:paraId="097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220B0C35">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单位地址</w:t>
            </w:r>
          </w:p>
        </w:tc>
        <w:tc>
          <w:tcPr>
            <w:tcW w:w="6520" w:type="dxa"/>
            <w:gridSpan w:val="5"/>
            <w:tcBorders>
              <w:top w:val="single" w:color="auto" w:sz="4" w:space="0"/>
              <w:left w:val="single" w:color="auto" w:sz="4" w:space="0"/>
              <w:bottom w:val="single" w:color="auto" w:sz="4" w:space="0"/>
              <w:right w:val="single" w:color="auto" w:sz="4" w:space="0"/>
            </w:tcBorders>
            <w:vAlign w:val="center"/>
          </w:tcPr>
          <w:p w14:paraId="39CB91C1">
            <w:pPr>
              <w:snapToGrid w:val="0"/>
              <w:jc w:val="center"/>
              <w:rPr>
                <w:rFonts w:ascii="Times New Roman" w:hAnsi="Times New Roman" w:cs="黑体"/>
                <w:color w:val="000000" w:themeColor="text1"/>
                <w:sz w:val="24"/>
                <w14:textFill>
                  <w14:solidFill>
                    <w14:schemeClr w14:val="tx1"/>
                  </w14:solidFill>
                </w14:textFill>
              </w:rPr>
            </w:pPr>
          </w:p>
        </w:tc>
      </w:tr>
      <w:tr w14:paraId="6CF8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33DA852A">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联 系 人</w:t>
            </w:r>
          </w:p>
        </w:tc>
        <w:tc>
          <w:tcPr>
            <w:tcW w:w="1677" w:type="dxa"/>
            <w:tcBorders>
              <w:top w:val="single" w:color="auto" w:sz="4" w:space="0"/>
              <w:left w:val="single" w:color="auto" w:sz="4" w:space="0"/>
              <w:bottom w:val="single" w:color="auto" w:sz="4" w:space="0"/>
              <w:right w:val="single" w:color="auto" w:sz="4" w:space="0"/>
            </w:tcBorders>
            <w:vAlign w:val="center"/>
          </w:tcPr>
          <w:p w14:paraId="65792806">
            <w:pPr>
              <w:snapToGrid w:val="0"/>
              <w:jc w:val="center"/>
              <w:rPr>
                <w:rFonts w:ascii="Times New Roman" w:hAnsi="Times New Roman" w:cs="黑体"/>
                <w:color w:val="000000" w:themeColor="text1"/>
                <w:sz w:val="24"/>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14:paraId="4534B233">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部门</w:t>
            </w:r>
          </w:p>
        </w:tc>
        <w:tc>
          <w:tcPr>
            <w:tcW w:w="1830" w:type="dxa"/>
            <w:tcBorders>
              <w:top w:val="single" w:color="auto" w:sz="4" w:space="0"/>
              <w:left w:val="single" w:color="auto" w:sz="4" w:space="0"/>
              <w:bottom w:val="single" w:color="auto" w:sz="4" w:space="0"/>
              <w:right w:val="single" w:color="auto" w:sz="4" w:space="0"/>
            </w:tcBorders>
            <w:vAlign w:val="center"/>
          </w:tcPr>
          <w:p w14:paraId="585C545C">
            <w:pPr>
              <w:snapToGrid w:val="0"/>
              <w:jc w:val="center"/>
              <w:rPr>
                <w:rFonts w:ascii="Times New Roman" w:hAnsi="Times New Roman" w:cs="黑体"/>
                <w:color w:val="000000" w:themeColor="text1"/>
                <w:sz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60F7332D">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职务</w:t>
            </w:r>
          </w:p>
        </w:tc>
        <w:tc>
          <w:tcPr>
            <w:tcW w:w="1518" w:type="dxa"/>
            <w:tcBorders>
              <w:top w:val="single" w:color="auto" w:sz="4" w:space="0"/>
              <w:left w:val="single" w:color="auto" w:sz="4" w:space="0"/>
              <w:bottom w:val="single" w:color="auto" w:sz="4" w:space="0"/>
              <w:right w:val="single" w:color="auto" w:sz="4" w:space="0"/>
            </w:tcBorders>
            <w:vAlign w:val="center"/>
          </w:tcPr>
          <w:p w14:paraId="3A66D9F7">
            <w:pPr>
              <w:snapToGrid w:val="0"/>
              <w:jc w:val="center"/>
              <w:rPr>
                <w:rFonts w:ascii="Times New Roman" w:hAnsi="Times New Roman" w:cs="黑体"/>
                <w:color w:val="000000" w:themeColor="text1"/>
                <w:sz w:val="24"/>
                <w14:textFill>
                  <w14:solidFill>
                    <w14:schemeClr w14:val="tx1"/>
                  </w14:solidFill>
                </w14:textFill>
              </w:rPr>
            </w:pPr>
          </w:p>
        </w:tc>
      </w:tr>
      <w:tr w14:paraId="076B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20DFA6A7">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手    机</w:t>
            </w:r>
          </w:p>
        </w:tc>
        <w:tc>
          <w:tcPr>
            <w:tcW w:w="1677" w:type="dxa"/>
            <w:tcBorders>
              <w:top w:val="single" w:color="auto" w:sz="4" w:space="0"/>
              <w:left w:val="single" w:color="auto" w:sz="4" w:space="0"/>
              <w:bottom w:val="single" w:color="auto" w:sz="4" w:space="0"/>
              <w:right w:val="single" w:color="auto" w:sz="4" w:space="0"/>
            </w:tcBorders>
            <w:vAlign w:val="center"/>
          </w:tcPr>
          <w:p w14:paraId="0C32A56C">
            <w:pPr>
              <w:snapToGrid w:val="0"/>
              <w:jc w:val="center"/>
              <w:rPr>
                <w:rFonts w:ascii="Times New Roman" w:hAnsi="Times New Roman" w:cs="黑体"/>
                <w:color w:val="000000" w:themeColor="text1"/>
                <w:sz w:val="24"/>
                <w14:textFill>
                  <w14:solidFill>
                    <w14:schemeClr w14:val="tx1"/>
                  </w14:solidFill>
                </w14:textFill>
              </w:rPr>
            </w:pPr>
          </w:p>
        </w:tc>
        <w:tc>
          <w:tcPr>
            <w:tcW w:w="755" w:type="dxa"/>
            <w:tcBorders>
              <w:top w:val="single" w:color="auto" w:sz="4" w:space="0"/>
              <w:left w:val="single" w:color="auto" w:sz="4" w:space="0"/>
              <w:bottom w:val="single" w:color="auto" w:sz="4" w:space="0"/>
              <w:right w:val="single" w:color="auto" w:sz="4" w:space="0"/>
            </w:tcBorders>
            <w:vAlign w:val="center"/>
          </w:tcPr>
          <w:p w14:paraId="4D4C2B33">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邮箱</w:t>
            </w:r>
          </w:p>
        </w:tc>
        <w:tc>
          <w:tcPr>
            <w:tcW w:w="4088" w:type="dxa"/>
            <w:gridSpan w:val="3"/>
            <w:tcBorders>
              <w:top w:val="single" w:color="auto" w:sz="4" w:space="0"/>
              <w:left w:val="single" w:color="auto" w:sz="4" w:space="0"/>
              <w:bottom w:val="single" w:color="auto" w:sz="4" w:space="0"/>
              <w:right w:val="single" w:color="auto" w:sz="4" w:space="0"/>
            </w:tcBorders>
            <w:vAlign w:val="center"/>
          </w:tcPr>
          <w:p w14:paraId="02F3C9AE">
            <w:pPr>
              <w:snapToGrid w:val="0"/>
              <w:jc w:val="center"/>
              <w:rPr>
                <w:rFonts w:ascii="Times New Roman" w:hAnsi="Times New Roman" w:cs="黑体"/>
                <w:color w:val="000000" w:themeColor="text1"/>
                <w:sz w:val="24"/>
                <w14:textFill>
                  <w14:solidFill>
                    <w14:schemeClr w14:val="tx1"/>
                  </w14:solidFill>
                </w14:textFill>
              </w:rPr>
            </w:pPr>
          </w:p>
        </w:tc>
      </w:tr>
      <w:tr w14:paraId="3001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18565C94">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应用起止时间</w:t>
            </w:r>
          </w:p>
        </w:tc>
        <w:tc>
          <w:tcPr>
            <w:tcW w:w="6520" w:type="dxa"/>
            <w:gridSpan w:val="5"/>
            <w:tcBorders>
              <w:top w:val="single" w:color="auto" w:sz="4" w:space="0"/>
              <w:left w:val="single" w:color="auto" w:sz="4" w:space="0"/>
              <w:bottom w:val="single" w:color="auto" w:sz="4" w:space="0"/>
              <w:right w:val="single" w:color="auto" w:sz="4" w:space="0"/>
            </w:tcBorders>
            <w:vAlign w:val="center"/>
          </w:tcPr>
          <w:p w14:paraId="01441238">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从    年   月至    年   月。</w:t>
            </w:r>
          </w:p>
        </w:tc>
      </w:tr>
      <w:tr w14:paraId="11F3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047" w:type="dxa"/>
            <w:tcBorders>
              <w:top w:val="single" w:color="auto" w:sz="4" w:space="0"/>
              <w:left w:val="single" w:color="auto" w:sz="4" w:space="0"/>
              <w:bottom w:val="single" w:color="auto" w:sz="4" w:space="0"/>
              <w:right w:val="single" w:color="auto" w:sz="4" w:space="0"/>
            </w:tcBorders>
            <w:vAlign w:val="center"/>
          </w:tcPr>
          <w:p w14:paraId="0F4B0E4A">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经济效益或社会效益</w:t>
            </w:r>
          </w:p>
        </w:tc>
        <w:tc>
          <w:tcPr>
            <w:tcW w:w="6520" w:type="dxa"/>
            <w:gridSpan w:val="5"/>
            <w:tcBorders>
              <w:top w:val="single" w:color="auto" w:sz="4" w:space="0"/>
              <w:left w:val="single" w:color="auto" w:sz="4" w:space="0"/>
              <w:bottom w:val="single" w:color="auto" w:sz="4" w:space="0"/>
              <w:right w:val="single" w:color="auto" w:sz="4" w:space="0"/>
            </w:tcBorders>
            <w:vAlign w:val="center"/>
          </w:tcPr>
          <w:p w14:paraId="420E195C">
            <w:pPr>
              <w:snapToGrid w:val="0"/>
              <w:jc w:val="center"/>
              <w:rPr>
                <w:rFonts w:ascii="Times New Roman" w:hAnsi="Times New Roman" w:cs="黑体"/>
                <w:color w:val="000000" w:themeColor="text1"/>
                <w:sz w:val="24"/>
                <w14:textFill>
                  <w14:solidFill>
                    <w14:schemeClr w14:val="tx1"/>
                  </w14:solidFill>
                </w14:textFill>
              </w:rPr>
            </w:pPr>
          </w:p>
        </w:tc>
      </w:tr>
      <w:tr w14:paraId="3064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jc w:val="center"/>
        </w:trPr>
        <w:tc>
          <w:tcPr>
            <w:tcW w:w="8567" w:type="dxa"/>
            <w:gridSpan w:val="6"/>
            <w:tcBorders>
              <w:top w:val="single" w:color="auto" w:sz="4" w:space="0"/>
              <w:left w:val="single" w:color="auto" w:sz="4" w:space="0"/>
              <w:bottom w:val="single" w:color="auto" w:sz="4" w:space="0"/>
              <w:right w:val="single" w:color="auto" w:sz="4" w:space="0"/>
            </w:tcBorders>
          </w:tcPr>
          <w:p w14:paraId="3410D238">
            <w:pPr>
              <w:snapToGrid w:val="0"/>
              <w:jc w:val="left"/>
              <w:rPr>
                <w:rFonts w:ascii="Times New Roman" w:hAnsi="Times New Roman" w:cs="黑体"/>
                <w:color w:val="000000" w:themeColor="text1"/>
                <w:sz w:val="24"/>
                <w14:textFill>
                  <w14:solidFill>
                    <w14:schemeClr w14:val="tx1"/>
                  </w14:solidFill>
                </w14:textFill>
              </w:rPr>
            </w:pPr>
          </w:p>
          <w:p w14:paraId="4001269B">
            <w:pPr>
              <w:snapToGrid w:val="0"/>
              <w:ind w:firstLine="240" w:firstLineChars="100"/>
              <w:jc w:val="left"/>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具体应用情况介绍</w:t>
            </w:r>
          </w:p>
          <w:p w14:paraId="20239D16">
            <w:pPr>
              <w:snapToGrid w:val="0"/>
              <w:jc w:val="center"/>
              <w:rPr>
                <w:rFonts w:ascii="Times New Roman" w:hAnsi="Times New Roman" w:cs="黑体"/>
                <w:color w:val="000000" w:themeColor="text1"/>
                <w:sz w:val="24"/>
                <w14:textFill>
                  <w14:solidFill>
                    <w14:schemeClr w14:val="tx1"/>
                  </w14:solidFill>
                </w14:textFill>
              </w:rPr>
            </w:pPr>
          </w:p>
          <w:p w14:paraId="0624FB4D">
            <w:pPr>
              <w:snapToGrid w:val="0"/>
              <w:jc w:val="center"/>
              <w:rPr>
                <w:rFonts w:ascii="Times New Roman" w:hAnsi="Times New Roman" w:cs="黑体"/>
                <w:color w:val="000000" w:themeColor="text1"/>
                <w:sz w:val="24"/>
                <w14:textFill>
                  <w14:solidFill>
                    <w14:schemeClr w14:val="tx1"/>
                  </w14:solidFill>
                </w14:textFill>
              </w:rPr>
            </w:pPr>
          </w:p>
          <w:p w14:paraId="1474BF94">
            <w:pPr>
              <w:snapToGrid w:val="0"/>
              <w:jc w:val="center"/>
              <w:rPr>
                <w:rFonts w:ascii="Times New Roman" w:hAnsi="Times New Roman" w:cs="黑体"/>
                <w:color w:val="000000" w:themeColor="text1"/>
                <w:sz w:val="24"/>
                <w14:textFill>
                  <w14:solidFill>
                    <w14:schemeClr w14:val="tx1"/>
                  </w14:solidFill>
                </w14:textFill>
              </w:rPr>
            </w:pPr>
          </w:p>
          <w:p w14:paraId="67B7AF2B">
            <w:pPr>
              <w:snapToGrid w:val="0"/>
              <w:jc w:val="center"/>
              <w:rPr>
                <w:rFonts w:ascii="Times New Roman" w:hAnsi="Times New Roman" w:cs="黑体"/>
                <w:color w:val="000000" w:themeColor="text1"/>
                <w:sz w:val="24"/>
                <w14:textFill>
                  <w14:solidFill>
                    <w14:schemeClr w14:val="tx1"/>
                  </w14:solidFill>
                </w14:textFill>
              </w:rPr>
            </w:pPr>
          </w:p>
          <w:p w14:paraId="6D6C1873">
            <w:pPr>
              <w:snapToGrid w:val="0"/>
              <w:jc w:val="center"/>
              <w:rPr>
                <w:rFonts w:ascii="Times New Roman" w:hAnsi="Times New Roman" w:cs="黑体"/>
                <w:color w:val="000000" w:themeColor="text1"/>
                <w:sz w:val="24"/>
                <w14:textFill>
                  <w14:solidFill>
                    <w14:schemeClr w14:val="tx1"/>
                  </w14:solidFill>
                </w14:textFill>
              </w:rPr>
            </w:pPr>
          </w:p>
          <w:p w14:paraId="651063F0">
            <w:pPr>
              <w:snapToGrid w:val="0"/>
              <w:jc w:val="center"/>
              <w:rPr>
                <w:rFonts w:ascii="Times New Roman" w:hAnsi="Times New Roman" w:cs="黑体"/>
                <w:color w:val="000000" w:themeColor="text1"/>
                <w:sz w:val="24"/>
                <w14:textFill>
                  <w14:solidFill>
                    <w14:schemeClr w14:val="tx1"/>
                  </w14:solidFill>
                </w14:textFill>
              </w:rPr>
            </w:pPr>
          </w:p>
          <w:p w14:paraId="7D578F48">
            <w:pPr>
              <w:snapToGrid w:val="0"/>
              <w:jc w:val="center"/>
              <w:rPr>
                <w:rFonts w:ascii="Times New Roman" w:hAnsi="Times New Roman" w:cs="黑体"/>
                <w:color w:val="000000" w:themeColor="text1"/>
                <w:sz w:val="24"/>
                <w14:textFill>
                  <w14:solidFill>
                    <w14:schemeClr w14:val="tx1"/>
                  </w14:solidFill>
                </w14:textFill>
              </w:rPr>
            </w:pPr>
          </w:p>
          <w:p w14:paraId="2677AF84">
            <w:pPr>
              <w:snapToGrid w:val="0"/>
              <w:jc w:val="center"/>
              <w:rPr>
                <w:rFonts w:ascii="Times New Roman" w:hAnsi="Times New Roman" w:cs="黑体"/>
                <w:color w:val="000000" w:themeColor="text1"/>
                <w:sz w:val="24"/>
                <w14:textFill>
                  <w14:solidFill>
                    <w14:schemeClr w14:val="tx1"/>
                  </w14:solidFill>
                </w14:textFill>
              </w:rPr>
            </w:pPr>
          </w:p>
          <w:p w14:paraId="3F1E41EB">
            <w:pPr>
              <w:snapToGrid w:val="0"/>
              <w:jc w:val="center"/>
              <w:rPr>
                <w:rFonts w:ascii="Times New Roman" w:hAnsi="Times New Roman" w:cs="黑体"/>
                <w:color w:val="000000" w:themeColor="text1"/>
                <w:sz w:val="24"/>
                <w14:textFill>
                  <w14:solidFill>
                    <w14:schemeClr w14:val="tx1"/>
                  </w14:solidFill>
                </w14:textFill>
              </w:rPr>
            </w:pPr>
          </w:p>
          <w:p w14:paraId="7BEFA1BA">
            <w:pPr>
              <w:snapToGrid w:val="0"/>
              <w:jc w:val="center"/>
              <w:rPr>
                <w:rFonts w:ascii="Times New Roman" w:hAnsi="Times New Roman" w:cs="黑体"/>
                <w:color w:val="000000" w:themeColor="text1"/>
                <w:sz w:val="24"/>
                <w14:textFill>
                  <w14:solidFill>
                    <w14:schemeClr w14:val="tx1"/>
                  </w14:solidFill>
                </w14:textFill>
              </w:rPr>
            </w:pPr>
          </w:p>
          <w:p w14:paraId="35A3EEF3">
            <w:pPr>
              <w:snapToGrid w:val="0"/>
              <w:jc w:val="center"/>
              <w:rPr>
                <w:rFonts w:ascii="Times New Roman" w:hAnsi="Times New Roman" w:cs="黑体"/>
                <w:color w:val="000000" w:themeColor="text1"/>
                <w:sz w:val="24"/>
                <w14:textFill>
                  <w14:solidFill>
                    <w14:schemeClr w14:val="tx1"/>
                  </w14:solidFill>
                </w14:textFill>
              </w:rPr>
            </w:pPr>
          </w:p>
          <w:p w14:paraId="1D708815">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 xml:space="preserve">                    应用单位（盖章）：</w:t>
            </w:r>
          </w:p>
          <w:p w14:paraId="58630A3A">
            <w:pPr>
              <w:snapToGrid w:val="0"/>
              <w:jc w:val="center"/>
              <w:rPr>
                <w:rFonts w:ascii="Times New Roman" w:hAnsi="Times New Roman" w:cs="黑体"/>
                <w:color w:val="000000" w:themeColor="text1"/>
                <w:sz w:val="24"/>
                <w14:textFill>
                  <w14:solidFill>
                    <w14:schemeClr w14:val="tx1"/>
                  </w14:solidFill>
                </w14:textFill>
              </w:rPr>
            </w:pPr>
          </w:p>
          <w:p w14:paraId="4E8FFB02">
            <w:pPr>
              <w:snapToGrid w:val="0"/>
              <w:jc w:val="center"/>
              <w:rPr>
                <w:rFonts w:ascii="Times New Roman" w:hAnsi="Times New Roman" w:cs="黑体"/>
                <w:color w:val="000000" w:themeColor="text1"/>
                <w:sz w:val="24"/>
                <w14:textFill>
                  <w14:solidFill>
                    <w14:schemeClr w14:val="tx1"/>
                  </w14:solidFill>
                </w14:textFill>
              </w:rPr>
            </w:pPr>
            <w:r>
              <w:rPr>
                <w:rFonts w:hint="eastAsia" w:ascii="Times New Roman" w:hAnsi="Times New Roman" w:cs="黑体"/>
                <w:color w:val="000000" w:themeColor="text1"/>
                <w:sz w:val="24"/>
                <w14:textFill>
                  <w14:solidFill>
                    <w14:schemeClr w14:val="tx1"/>
                  </w14:solidFill>
                </w14:textFill>
              </w:rPr>
              <w:t xml:space="preserve">                                           年   月   日</w:t>
            </w:r>
          </w:p>
          <w:p w14:paraId="5C461E71">
            <w:pPr>
              <w:snapToGrid w:val="0"/>
              <w:jc w:val="center"/>
              <w:rPr>
                <w:rFonts w:ascii="Times New Roman" w:hAnsi="Times New Roman" w:cs="黑体"/>
                <w:color w:val="000000" w:themeColor="text1"/>
                <w:sz w:val="24"/>
                <w14:textFill>
                  <w14:solidFill>
                    <w14:schemeClr w14:val="tx1"/>
                  </w14:solidFill>
                </w14:textFill>
              </w:rPr>
            </w:pPr>
          </w:p>
        </w:tc>
      </w:tr>
    </w:tbl>
    <w:p w14:paraId="4E9B3D6B">
      <w:pPr>
        <w:snapToGrid w:val="0"/>
        <w:ind w:firstLine="640" w:firstLineChars="200"/>
        <w:rPr>
          <w:rFonts w:ascii="Times New Roman" w:hAnsi="Times New Roman" w:eastAsia="仿宋_GB2312" w:cs="黑体"/>
          <w:color w:val="000000" w:themeColor="text1"/>
          <w:sz w:val="32"/>
          <w:szCs w:val="32"/>
          <w14:textFill>
            <w14:solidFill>
              <w14:schemeClr w14:val="tx1"/>
            </w14:solidFill>
          </w14:textFill>
        </w:rPr>
      </w:pPr>
    </w:p>
    <w:p w14:paraId="4B7EE4E4">
      <w:pPr>
        <w:snapToGrid w:val="0"/>
        <w:ind w:firstLine="560" w:firstLineChars="200"/>
        <w:rPr>
          <w:rFonts w:ascii="方正楷体_GBK" w:hAnsi="Times New Roman" w:eastAsia="方正楷体_GBK" w:cs="黑体"/>
          <w:bCs/>
          <w:color w:val="000000" w:themeColor="text1"/>
          <w:sz w:val="28"/>
          <w:szCs w:val="28"/>
          <w14:textFill>
            <w14:solidFill>
              <w14:schemeClr w14:val="tx1"/>
            </w14:solidFill>
          </w14:textFill>
        </w:rPr>
      </w:pPr>
      <w:r>
        <w:rPr>
          <w:rFonts w:hint="eastAsia" w:ascii="方正楷体_GBK" w:hAnsi="Times New Roman" w:eastAsia="方正楷体_GBK" w:cs="黑体"/>
          <w:color w:val="000000" w:themeColor="text1"/>
          <w:sz w:val="28"/>
          <w:szCs w:val="28"/>
          <w14:textFill>
            <w14:solidFill>
              <w14:schemeClr w14:val="tx1"/>
            </w14:solidFill>
          </w14:textFill>
        </w:rPr>
        <w:t>注：落款日期未填写的无效。</w:t>
      </w:r>
    </w:p>
    <w:p w14:paraId="53F4AE27">
      <w:pPr>
        <w:snapToGrid w:val="0"/>
        <w:jc w:val="center"/>
        <w:rPr>
          <w:rFonts w:ascii="Times New Roman" w:hAnsi="Times New Roman" w:eastAsia="仿宋_GB2312" w:cs="仿宋"/>
          <w:bCs/>
          <w:color w:val="000000" w:themeColor="text1"/>
          <w:sz w:val="28"/>
          <w:szCs w:val="28"/>
          <w14:textFill>
            <w14:solidFill>
              <w14:schemeClr w14:val="tx1"/>
            </w14:solidFill>
          </w14:textFill>
        </w:rPr>
      </w:pPr>
    </w:p>
    <w:p w14:paraId="37E04921">
      <w:pPr>
        <w:spacing w:line="580" w:lineRule="exact"/>
        <w:ind w:right="-5"/>
        <w:rPr>
          <w:rFonts w:ascii="Times New Roman" w:hAnsi="Times New Roman" w:eastAsia="黑体"/>
          <w:color w:val="000000" w:themeColor="text1"/>
          <w:sz w:val="30"/>
          <w:szCs w:val="30"/>
          <w14:textFill>
            <w14:solidFill>
              <w14:schemeClr w14:val="tx1"/>
            </w14:solidFill>
          </w14:textFill>
        </w:rPr>
      </w:pPr>
      <w:r>
        <w:rPr>
          <w:rFonts w:ascii="Times New Roman" w:hAnsi="Times New Roman" w:eastAsia="黑体"/>
          <w:color w:val="000000" w:themeColor="text1"/>
          <w:sz w:val="30"/>
          <w:szCs w:val="30"/>
          <w14:textFill>
            <w14:solidFill>
              <w14:schemeClr w14:val="tx1"/>
            </w14:solidFill>
          </w14:textFill>
        </w:rPr>
        <w:br w:type="page"/>
      </w:r>
      <w:r>
        <w:rPr>
          <w:rFonts w:ascii="Times New Roman" w:hAnsi="Times New Roman" w:eastAsia="黑体"/>
          <w:color w:val="000000" w:themeColor="text1"/>
          <w:sz w:val="30"/>
          <w:szCs w:val="30"/>
          <w14:textFill>
            <w14:solidFill>
              <w14:schemeClr w14:val="tx1"/>
            </w14:solidFill>
          </w14:textFill>
        </w:rPr>
        <w:t>附件</w:t>
      </w:r>
      <w:r>
        <w:rPr>
          <w:rFonts w:hint="eastAsia" w:ascii="Times New Roman" w:hAnsi="Times New Roman" w:eastAsia="黑体"/>
          <w:color w:val="000000" w:themeColor="text1"/>
          <w:sz w:val="30"/>
          <w:szCs w:val="30"/>
          <w14:textFill>
            <w14:solidFill>
              <w14:schemeClr w14:val="tx1"/>
            </w14:solidFill>
          </w14:textFill>
        </w:rPr>
        <w:t>3</w:t>
      </w:r>
    </w:p>
    <w:p w14:paraId="7EDFD73C">
      <w:pPr>
        <w:spacing w:line="580" w:lineRule="exact"/>
        <w:ind w:right="-5"/>
        <w:rPr>
          <w:rFonts w:ascii="Times New Roman" w:hAnsi="Times New Roman" w:eastAsia="黑体"/>
          <w:color w:val="000000" w:themeColor="text1"/>
          <w:sz w:val="30"/>
          <w:szCs w:val="30"/>
          <w14:textFill>
            <w14:solidFill>
              <w14:schemeClr w14:val="tx1"/>
            </w14:solidFill>
          </w14:textFill>
        </w:rPr>
      </w:pPr>
    </w:p>
    <w:p w14:paraId="5AD2A986">
      <w:pPr>
        <w:spacing w:line="58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2026年全国水运港口“数智赋能&amp;低碳转型”</w:t>
      </w:r>
    </w:p>
    <w:p w14:paraId="1B42BA6A">
      <w:pPr>
        <w:spacing w:line="58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绿色创新实践案例主报告撰写要求</w:t>
      </w:r>
    </w:p>
    <w:p w14:paraId="5BB74E61">
      <w:pPr>
        <w:spacing w:line="480" w:lineRule="exact"/>
        <w:jc w:val="center"/>
        <w:rPr>
          <w:rFonts w:ascii="Times New Roman" w:hAnsi="Times New Roman" w:eastAsia="方正公文小标宋" w:cs="方正公文小标宋"/>
          <w:color w:val="000000" w:themeColor="text1"/>
          <w:sz w:val="40"/>
          <w:szCs w:val="40"/>
          <w14:textFill>
            <w14:solidFill>
              <w14:schemeClr w14:val="tx1"/>
            </w14:solidFill>
          </w14:textFill>
        </w:rPr>
      </w:pPr>
    </w:p>
    <w:p w14:paraId="2D03E626">
      <w:pPr>
        <w:adjustRightInd w:val="0"/>
        <w:snapToGrid w:val="0"/>
        <w:spacing w:line="480" w:lineRule="exact"/>
        <w:ind w:firstLine="536"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pacing w:val="-6"/>
          <w:kern w:val="0"/>
          <w:sz w:val="28"/>
          <w:szCs w:val="28"/>
          <w14:textFill>
            <w14:solidFill>
              <w14:schemeClr w14:val="tx1"/>
            </w14:solidFill>
          </w14:textFill>
        </w:rPr>
        <w:t>2026年全国水运港口“数智赋能&amp;低碳转型”绿色创新实践案例</w:t>
      </w:r>
      <w:r>
        <w:rPr>
          <w:rFonts w:ascii="Times New Roman" w:hAnsi="Times New Roman" w:eastAsia="仿宋_GB2312"/>
          <w:color w:val="000000" w:themeColor="text1"/>
          <w:spacing w:val="-6"/>
          <w:kern w:val="0"/>
          <w:sz w:val="28"/>
          <w:szCs w:val="28"/>
          <w14:textFill>
            <w14:solidFill>
              <w14:schemeClr w14:val="tx1"/>
            </w14:solidFill>
          </w14:textFill>
        </w:rPr>
        <w:t>（以下简称案例）评审包括案例申报书和主报告两个部分。案例主报告是专家评审的主要依据。</w:t>
      </w:r>
      <w:r>
        <w:rPr>
          <w:rFonts w:ascii="Times New Roman" w:hAnsi="Times New Roman" w:eastAsia="仿宋_GB2312"/>
          <w:color w:val="000000" w:themeColor="text1"/>
          <w:sz w:val="28"/>
          <w:szCs w:val="28"/>
          <w14:textFill>
            <w14:solidFill>
              <w14:schemeClr w14:val="tx1"/>
            </w14:solidFill>
          </w14:textFill>
        </w:rPr>
        <w:t>案例主报告是企业应用新的管理</w:t>
      </w:r>
      <w:r>
        <w:rPr>
          <w:rFonts w:hint="eastAsia" w:ascii="Times New Roman" w:hAnsi="Times New Roman" w:eastAsia="仿宋_GB2312"/>
          <w:color w:val="000000" w:themeColor="text1"/>
          <w:sz w:val="28"/>
          <w:szCs w:val="28"/>
          <w14:textFill>
            <w14:solidFill>
              <w14:schemeClr w14:val="tx1"/>
            </w14:solidFill>
          </w14:textFill>
        </w:rPr>
        <w:t>实践</w:t>
      </w:r>
      <w:r>
        <w:rPr>
          <w:rFonts w:ascii="Times New Roman" w:hAnsi="Times New Roman" w:eastAsia="仿宋_GB2312"/>
          <w:color w:val="000000" w:themeColor="text1"/>
          <w:sz w:val="28"/>
          <w:szCs w:val="28"/>
          <w14:textFill>
            <w14:solidFill>
              <w14:schemeClr w14:val="tx1"/>
            </w14:solidFill>
          </w14:textFill>
        </w:rPr>
        <w:t>理念、管理</w:t>
      </w:r>
      <w:r>
        <w:rPr>
          <w:rFonts w:hint="eastAsia" w:ascii="Times New Roman" w:hAnsi="Times New Roman" w:eastAsia="仿宋_GB2312"/>
          <w:color w:val="000000" w:themeColor="text1"/>
          <w:sz w:val="28"/>
          <w:szCs w:val="28"/>
          <w14:textFill>
            <w14:solidFill>
              <w14:schemeClr w14:val="tx1"/>
            </w14:solidFill>
          </w14:textFill>
        </w:rPr>
        <w:t>实践</w:t>
      </w:r>
      <w:r>
        <w:rPr>
          <w:rFonts w:ascii="Times New Roman" w:hAnsi="Times New Roman" w:eastAsia="仿宋_GB2312"/>
          <w:color w:val="000000" w:themeColor="text1"/>
          <w:sz w:val="28"/>
          <w:szCs w:val="28"/>
          <w14:textFill>
            <w14:solidFill>
              <w14:schemeClr w14:val="tx1"/>
            </w14:solidFill>
          </w14:textFill>
        </w:rPr>
        <w:t>理论、管理</w:t>
      </w:r>
      <w:r>
        <w:rPr>
          <w:rFonts w:hint="eastAsia" w:ascii="Times New Roman" w:hAnsi="Times New Roman" w:eastAsia="仿宋_GB2312"/>
          <w:color w:val="000000" w:themeColor="text1"/>
          <w:sz w:val="28"/>
          <w:szCs w:val="28"/>
          <w14:textFill>
            <w14:solidFill>
              <w14:schemeClr w14:val="tx1"/>
            </w14:solidFill>
          </w14:textFill>
        </w:rPr>
        <w:t>实践</w:t>
      </w:r>
      <w:r>
        <w:rPr>
          <w:rFonts w:ascii="Times New Roman" w:hAnsi="Times New Roman" w:eastAsia="仿宋_GB2312"/>
          <w:color w:val="000000" w:themeColor="text1"/>
          <w:sz w:val="28"/>
          <w:szCs w:val="28"/>
          <w14:textFill>
            <w14:solidFill>
              <w14:schemeClr w14:val="tx1"/>
            </w14:solidFill>
          </w14:textFill>
        </w:rPr>
        <w:t>方法和管理</w:t>
      </w:r>
      <w:r>
        <w:rPr>
          <w:rFonts w:hint="eastAsia" w:ascii="Times New Roman" w:hAnsi="Times New Roman" w:eastAsia="仿宋_GB2312"/>
          <w:color w:val="000000" w:themeColor="text1"/>
          <w:sz w:val="28"/>
          <w:szCs w:val="28"/>
          <w14:textFill>
            <w14:solidFill>
              <w14:schemeClr w14:val="tx1"/>
            </w14:solidFill>
          </w14:textFill>
        </w:rPr>
        <w:t>实践</w:t>
      </w:r>
      <w:r>
        <w:rPr>
          <w:rFonts w:ascii="Times New Roman" w:hAnsi="Times New Roman" w:eastAsia="仿宋_GB2312"/>
          <w:color w:val="000000" w:themeColor="text1"/>
          <w:sz w:val="28"/>
          <w:szCs w:val="28"/>
          <w14:textFill>
            <w14:solidFill>
              <w14:schemeClr w14:val="tx1"/>
            </w14:solidFill>
          </w14:textFill>
        </w:rPr>
        <w:t>技术对</w:t>
      </w:r>
      <w:r>
        <w:rPr>
          <w:rFonts w:hint="eastAsia" w:ascii="Times New Roman" w:hAnsi="Times New Roman" w:eastAsia="仿宋_GB2312"/>
          <w:color w:val="000000" w:themeColor="text1"/>
          <w:sz w:val="28"/>
          <w:szCs w:val="28"/>
          <w14:textFill>
            <w14:solidFill>
              <w14:schemeClr w14:val="tx1"/>
            </w14:solidFill>
          </w14:textFill>
        </w:rPr>
        <w:t>水运港口</w:t>
      </w:r>
      <w:r>
        <w:rPr>
          <w:rFonts w:ascii="Times New Roman" w:hAnsi="Times New Roman" w:eastAsia="仿宋_GB2312"/>
          <w:color w:val="000000" w:themeColor="text1"/>
          <w:sz w:val="28"/>
          <w:szCs w:val="28"/>
          <w14:textFill>
            <w14:solidFill>
              <w14:schemeClr w14:val="tx1"/>
            </w14:solidFill>
          </w14:textFill>
        </w:rPr>
        <w:t>企业设备管理活动进行创新实践后的系统性总结提炼。申报单位在撰写主报告之前需仔细阅读申报要求并了解</w:t>
      </w:r>
      <w:r>
        <w:rPr>
          <w:rFonts w:hint="eastAsia" w:ascii="Times New Roman" w:hAnsi="Times New Roman" w:eastAsia="仿宋_GB2312"/>
          <w:color w:val="000000" w:themeColor="text1"/>
          <w:sz w:val="28"/>
          <w:szCs w:val="28"/>
          <w14:textFill>
            <w14:solidFill>
              <w14:schemeClr w14:val="tx1"/>
            </w14:solidFill>
          </w14:textFill>
        </w:rPr>
        <w:t>水运港口行业</w:t>
      </w:r>
      <w:r>
        <w:rPr>
          <w:rFonts w:ascii="Times New Roman" w:hAnsi="Times New Roman" w:eastAsia="仿宋_GB2312"/>
          <w:color w:val="000000" w:themeColor="text1"/>
          <w:sz w:val="28"/>
          <w:szCs w:val="28"/>
          <w14:textFill>
            <w14:solidFill>
              <w14:schemeClr w14:val="tx1"/>
            </w14:solidFill>
          </w14:textFill>
        </w:rPr>
        <w:t>设备管理</w:t>
      </w:r>
      <w:r>
        <w:rPr>
          <w:rFonts w:hint="eastAsia" w:ascii="Times New Roman" w:hAnsi="Times New Roman" w:eastAsia="仿宋_GB2312"/>
          <w:color w:val="000000" w:themeColor="text1"/>
          <w:sz w:val="28"/>
          <w:szCs w:val="28"/>
          <w14:textFill>
            <w14:solidFill>
              <w14:schemeClr w14:val="tx1"/>
            </w14:solidFill>
          </w14:textFill>
        </w:rPr>
        <w:t>实践</w:t>
      </w:r>
      <w:r>
        <w:rPr>
          <w:rFonts w:ascii="Times New Roman" w:hAnsi="Times New Roman" w:eastAsia="仿宋_GB2312"/>
          <w:color w:val="000000" w:themeColor="text1"/>
          <w:sz w:val="28"/>
          <w:szCs w:val="28"/>
          <w14:textFill>
            <w14:solidFill>
              <w14:schemeClr w14:val="tx1"/>
            </w14:solidFill>
          </w14:textFill>
        </w:rPr>
        <w:t>创新趋势，认真分析本单位设备管理的成功之道，合理确定选题，梳理设备管理创新实践措施，根据申报要求组织撰写案例主报告。</w:t>
      </w:r>
    </w:p>
    <w:p w14:paraId="4F9C3D2B">
      <w:pPr>
        <w:adjustRightInd w:val="0"/>
        <w:snapToGrid w:val="0"/>
        <w:spacing w:line="480" w:lineRule="exact"/>
        <w:ind w:left="560"/>
        <w:rPr>
          <w:rFonts w:ascii="Times New Roman" w:hAnsi="Times New Roman" w:eastAsia="黑体"/>
          <w:bCs/>
          <w:color w:val="000000" w:themeColor="text1"/>
          <w:kern w:val="0"/>
          <w:sz w:val="28"/>
          <w:szCs w:val="28"/>
          <w14:textFill>
            <w14:solidFill>
              <w14:schemeClr w14:val="tx1"/>
            </w14:solidFill>
          </w14:textFill>
        </w:rPr>
      </w:pPr>
      <w:r>
        <w:rPr>
          <w:rFonts w:hint="eastAsia" w:ascii="Times New Roman" w:hAnsi="Times New Roman" w:eastAsia="黑体"/>
          <w:bCs/>
          <w:color w:val="000000" w:themeColor="text1"/>
          <w:kern w:val="0"/>
          <w:sz w:val="28"/>
          <w:szCs w:val="28"/>
          <w14:textFill>
            <w14:solidFill>
              <w14:schemeClr w14:val="tx1"/>
            </w14:solidFill>
          </w14:textFill>
        </w:rPr>
        <w:t>一、</w:t>
      </w:r>
      <w:r>
        <w:rPr>
          <w:rFonts w:ascii="Times New Roman" w:hAnsi="Times New Roman" w:eastAsia="黑体"/>
          <w:bCs/>
          <w:color w:val="000000" w:themeColor="text1"/>
          <w:kern w:val="0"/>
          <w:sz w:val="28"/>
          <w:szCs w:val="28"/>
          <w14:textFill>
            <w14:solidFill>
              <w14:schemeClr w14:val="tx1"/>
            </w14:solidFill>
          </w14:textFill>
        </w:rPr>
        <w:t>报告结构</w:t>
      </w:r>
    </w:p>
    <w:p w14:paraId="4F4DD5B2">
      <w:pPr>
        <w:adjustRightInd w:val="0"/>
        <w:snapToGrid w:val="0"/>
        <w:spacing w:line="48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案例主报告应围绕为什么要实施此项创新、采取了哪些具体措施、实施后取得了哪些案例和效益来撰写。主报告由题目、摘要、企业简介和正文（包括实施背景、内涵和主要做法、实施效果）等部分组成。</w:t>
      </w:r>
    </w:p>
    <w:p w14:paraId="4C54E6F0">
      <w:pPr>
        <w:adjustRightInd w:val="0"/>
        <w:snapToGrid w:val="0"/>
        <w:spacing w:line="480" w:lineRule="exact"/>
        <w:ind w:firstLine="562"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b/>
          <w:bCs/>
          <w:color w:val="000000" w:themeColor="text1"/>
          <w:kern w:val="0"/>
          <w:sz w:val="28"/>
          <w:szCs w:val="28"/>
          <w14:textFill>
            <w14:solidFill>
              <w14:schemeClr w14:val="tx1"/>
            </w14:solidFill>
          </w14:textFill>
        </w:rPr>
        <w:t xml:space="preserve">1. </w:t>
      </w:r>
      <w:r>
        <w:rPr>
          <w:rFonts w:ascii="Times New Roman" w:hAnsi="Times New Roman" w:eastAsia="仿宋_GB2312"/>
          <w:b/>
          <w:bCs/>
          <w:color w:val="000000" w:themeColor="text1"/>
          <w:kern w:val="0"/>
          <w:sz w:val="28"/>
          <w:szCs w:val="28"/>
          <w14:textFill>
            <w14:solidFill>
              <w14:schemeClr w14:val="tx1"/>
            </w14:solidFill>
          </w14:textFill>
        </w:rPr>
        <w:t>题目。</w:t>
      </w:r>
      <w:r>
        <w:rPr>
          <w:rFonts w:ascii="Times New Roman" w:hAnsi="Times New Roman" w:eastAsia="仿宋_GB2312"/>
          <w:color w:val="000000" w:themeColor="text1"/>
          <w:sz w:val="28"/>
          <w:szCs w:val="28"/>
          <w14:textFill>
            <w14:solidFill>
              <w14:schemeClr w14:val="tx1"/>
            </w14:solidFill>
          </w14:textFill>
        </w:rPr>
        <w:t>要鲜明地反映出案例的主题、核心内容及特色，概括为一句话，</w:t>
      </w:r>
      <w:r>
        <w:rPr>
          <w:rFonts w:ascii="Times New Roman" w:hAnsi="Times New Roman" w:eastAsia="仿宋_GB2312"/>
          <w:color w:val="000000" w:themeColor="text1"/>
          <w:kern w:val="0"/>
          <w:sz w:val="28"/>
          <w:szCs w:val="28"/>
          <w14:textFill>
            <w14:solidFill>
              <w14:schemeClr w14:val="tx1"/>
            </w14:solidFill>
          </w14:textFill>
        </w:rPr>
        <w:t>不要出现企业名称以及案例内容的字母缩写等。</w:t>
      </w:r>
    </w:p>
    <w:p w14:paraId="13EDAF3D">
      <w:pPr>
        <w:adjustRightInd w:val="0"/>
        <w:snapToGrid w:val="0"/>
        <w:spacing w:line="480" w:lineRule="exact"/>
        <w:ind w:firstLine="562"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b/>
          <w:bCs/>
          <w:color w:val="000000" w:themeColor="text1"/>
          <w:kern w:val="0"/>
          <w:sz w:val="28"/>
          <w:szCs w:val="28"/>
          <w14:textFill>
            <w14:solidFill>
              <w14:schemeClr w14:val="tx1"/>
            </w14:solidFill>
          </w14:textFill>
        </w:rPr>
        <w:t xml:space="preserve">2. </w:t>
      </w:r>
      <w:r>
        <w:rPr>
          <w:rFonts w:ascii="Times New Roman" w:hAnsi="Times New Roman" w:eastAsia="仿宋_GB2312"/>
          <w:b/>
          <w:bCs/>
          <w:color w:val="000000" w:themeColor="text1"/>
          <w:kern w:val="0"/>
          <w:sz w:val="28"/>
          <w:szCs w:val="28"/>
          <w14:textFill>
            <w14:solidFill>
              <w14:schemeClr w14:val="tx1"/>
            </w14:solidFill>
          </w14:textFill>
        </w:rPr>
        <w:t>摘要。</w:t>
      </w:r>
      <w:r>
        <w:rPr>
          <w:rFonts w:ascii="Times New Roman" w:hAnsi="Times New Roman" w:eastAsia="仿宋_GB2312"/>
          <w:color w:val="000000" w:themeColor="text1"/>
          <w:sz w:val="28"/>
          <w:szCs w:val="28"/>
          <w14:textFill>
            <w14:solidFill>
              <w14:schemeClr w14:val="tx1"/>
            </w14:solidFill>
          </w14:textFill>
        </w:rPr>
        <w:t>主要反映</w:t>
      </w:r>
      <w:r>
        <w:rPr>
          <w:rFonts w:hint="eastAsia" w:ascii="Times New Roman" w:hAnsi="Times New Roman" w:eastAsia="仿宋_GB2312"/>
          <w:color w:val="000000" w:themeColor="text1"/>
          <w:sz w:val="28"/>
          <w:szCs w:val="28"/>
          <w14:textFill>
            <w14:solidFill>
              <w14:schemeClr w14:val="tx1"/>
            </w14:solidFill>
          </w14:textFill>
        </w:rPr>
        <w:t>此</w:t>
      </w:r>
      <w:r>
        <w:rPr>
          <w:rFonts w:ascii="Times New Roman" w:hAnsi="Times New Roman" w:eastAsia="仿宋_GB2312"/>
          <w:color w:val="000000" w:themeColor="text1"/>
          <w:sz w:val="28"/>
          <w:szCs w:val="28"/>
          <w14:textFill>
            <w14:solidFill>
              <w14:schemeClr w14:val="tx1"/>
            </w14:solidFill>
          </w14:textFill>
        </w:rPr>
        <w:t>项案例的基本内容和主要创新点（300～500字），需要高度概括、反复提炼。</w:t>
      </w:r>
    </w:p>
    <w:p w14:paraId="348C02D1">
      <w:pPr>
        <w:adjustRightInd w:val="0"/>
        <w:snapToGrid w:val="0"/>
        <w:spacing w:line="480" w:lineRule="exact"/>
        <w:ind w:firstLine="562"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b/>
          <w:bCs/>
          <w:color w:val="000000" w:themeColor="text1"/>
          <w:kern w:val="0"/>
          <w:sz w:val="28"/>
          <w:szCs w:val="28"/>
          <w14:textFill>
            <w14:solidFill>
              <w14:schemeClr w14:val="tx1"/>
            </w14:solidFill>
          </w14:textFill>
        </w:rPr>
        <w:t xml:space="preserve">3. </w:t>
      </w:r>
      <w:r>
        <w:rPr>
          <w:rFonts w:ascii="Times New Roman" w:hAnsi="Times New Roman" w:eastAsia="仿宋_GB2312"/>
          <w:b/>
          <w:bCs/>
          <w:color w:val="000000" w:themeColor="text1"/>
          <w:kern w:val="0"/>
          <w:sz w:val="28"/>
          <w:szCs w:val="28"/>
          <w14:textFill>
            <w14:solidFill>
              <w14:schemeClr w14:val="tx1"/>
            </w14:solidFill>
          </w14:textFill>
        </w:rPr>
        <w:t>企业简介。</w:t>
      </w:r>
      <w:r>
        <w:rPr>
          <w:rFonts w:ascii="Times New Roman" w:hAnsi="Times New Roman" w:eastAsia="仿宋_GB2312"/>
          <w:color w:val="000000" w:themeColor="text1"/>
          <w:kern w:val="0"/>
          <w:sz w:val="28"/>
          <w:szCs w:val="28"/>
          <w14:textFill>
            <w14:solidFill>
              <w14:schemeClr w14:val="tx1"/>
            </w14:solidFill>
          </w14:textFill>
        </w:rPr>
        <w:t>主要反映企业的总体状况（500字以内），包含企业所属行业、地区和产权性质、主要业务、规模、效益及行业地位等内容。</w:t>
      </w:r>
    </w:p>
    <w:p w14:paraId="4EEAE7EA">
      <w:pPr>
        <w:adjustRightInd w:val="0"/>
        <w:snapToGrid w:val="0"/>
        <w:spacing w:line="480" w:lineRule="exact"/>
        <w:ind w:firstLine="562"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b/>
          <w:bCs/>
          <w:color w:val="000000" w:themeColor="text1"/>
          <w:kern w:val="0"/>
          <w:sz w:val="28"/>
          <w:szCs w:val="28"/>
          <w14:textFill>
            <w14:solidFill>
              <w14:schemeClr w14:val="tx1"/>
            </w14:solidFill>
          </w14:textFill>
        </w:rPr>
        <w:t xml:space="preserve">4. </w:t>
      </w:r>
      <w:r>
        <w:rPr>
          <w:rFonts w:ascii="Times New Roman" w:hAnsi="Times New Roman" w:eastAsia="仿宋_GB2312"/>
          <w:b/>
          <w:bCs/>
          <w:color w:val="000000" w:themeColor="text1"/>
          <w:kern w:val="0"/>
          <w:sz w:val="28"/>
          <w:szCs w:val="28"/>
          <w14:textFill>
            <w14:solidFill>
              <w14:schemeClr w14:val="tx1"/>
            </w14:solidFill>
          </w14:textFill>
        </w:rPr>
        <w:t>实施背景。</w:t>
      </w:r>
      <w:r>
        <w:rPr>
          <w:rFonts w:ascii="Times New Roman" w:hAnsi="Times New Roman" w:eastAsia="仿宋_GB2312"/>
          <w:color w:val="000000" w:themeColor="text1"/>
          <w:kern w:val="0"/>
          <w:sz w:val="28"/>
          <w:szCs w:val="28"/>
          <w14:textFill>
            <w14:solidFill>
              <w14:schemeClr w14:val="tx1"/>
            </w14:solidFill>
          </w14:textFill>
        </w:rPr>
        <w:t>主要介绍为什么实施</w:t>
      </w:r>
      <w:r>
        <w:rPr>
          <w:rFonts w:hint="eastAsia" w:ascii="Times New Roman" w:hAnsi="Times New Roman" w:eastAsia="仿宋_GB2312"/>
          <w:color w:val="000000" w:themeColor="text1"/>
          <w:kern w:val="0"/>
          <w:sz w:val="28"/>
          <w:szCs w:val="28"/>
          <w14:textFill>
            <w14:solidFill>
              <w14:schemeClr w14:val="tx1"/>
            </w14:solidFill>
          </w14:textFill>
        </w:rPr>
        <w:t>此</w:t>
      </w:r>
      <w:r>
        <w:rPr>
          <w:rFonts w:ascii="Times New Roman" w:hAnsi="Times New Roman" w:eastAsia="仿宋_GB2312"/>
          <w:color w:val="000000" w:themeColor="text1"/>
          <w:kern w:val="0"/>
          <w:sz w:val="28"/>
          <w:szCs w:val="28"/>
          <w14:textFill>
            <w14:solidFill>
              <w14:schemeClr w14:val="tx1"/>
            </w14:solidFill>
          </w14:textFill>
        </w:rPr>
        <w:t>项创新，结合选题有针对性</w:t>
      </w:r>
      <w:r>
        <w:rPr>
          <w:rFonts w:hint="eastAsia" w:ascii="Times New Roman" w:hAnsi="Times New Roman" w:eastAsia="仿宋_GB2312"/>
          <w:color w:val="000000" w:themeColor="text1"/>
          <w:kern w:val="0"/>
          <w:sz w:val="28"/>
          <w:szCs w:val="28"/>
          <w14:textFill>
            <w14:solidFill>
              <w14:schemeClr w14:val="tx1"/>
            </w14:solidFill>
          </w14:textFill>
        </w:rPr>
        <w:t>地</w:t>
      </w:r>
      <w:r>
        <w:rPr>
          <w:rFonts w:ascii="Times New Roman" w:hAnsi="Times New Roman" w:eastAsia="仿宋_GB2312"/>
          <w:color w:val="000000" w:themeColor="text1"/>
          <w:kern w:val="0"/>
          <w:sz w:val="28"/>
          <w:szCs w:val="28"/>
          <w14:textFill>
            <w14:solidFill>
              <w14:schemeClr w14:val="tx1"/>
            </w14:solidFill>
          </w14:textFill>
        </w:rPr>
        <w:t>分析企业当时面临的具体问题，反映开展此项创新的必要性、迫切性。</w:t>
      </w:r>
    </w:p>
    <w:p w14:paraId="2EE6140F">
      <w:pPr>
        <w:adjustRightInd w:val="0"/>
        <w:snapToGrid w:val="0"/>
        <w:spacing w:line="480" w:lineRule="exact"/>
        <w:ind w:firstLine="562" w:firstLineChars="200"/>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b/>
          <w:bCs/>
          <w:color w:val="000000" w:themeColor="text1"/>
          <w:kern w:val="0"/>
          <w:sz w:val="28"/>
          <w:szCs w:val="28"/>
          <w14:textFill>
            <w14:solidFill>
              <w14:schemeClr w14:val="tx1"/>
            </w14:solidFill>
          </w14:textFill>
        </w:rPr>
        <w:t>5.</w:t>
      </w:r>
      <w:r>
        <w:rPr>
          <w:rFonts w:hint="eastAsia" w:ascii="Times New Roman" w:hAnsi="Times New Roman" w:eastAsia="仿宋_GB2312"/>
          <w:b/>
          <w:bCs/>
          <w:color w:val="000000" w:themeColor="text1"/>
          <w:kern w:val="0"/>
          <w:sz w:val="28"/>
          <w:szCs w:val="28"/>
          <w14:textFill>
            <w14:solidFill>
              <w14:schemeClr w14:val="tx1"/>
            </w14:solidFill>
          </w14:textFill>
        </w:rPr>
        <w:t xml:space="preserve"> </w:t>
      </w:r>
      <w:r>
        <w:rPr>
          <w:rFonts w:ascii="Times New Roman" w:hAnsi="Times New Roman" w:eastAsia="仿宋_GB2312"/>
          <w:b/>
          <w:bCs/>
          <w:color w:val="000000" w:themeColor="text1"/>
          <w:kern w:val="0"/>
          <w:sz w:val="28"/>
          <w:szCs w:val="28"/>
          <w14:textFill>
            <w14:solidFill>
              <w14:schemeClr w14:val="tx1"/>
            </w14:solidFill>
          </w14:textFill>
        </w:rPr>
        <w:t>内涵和主要做法。</w:t>
      </w:r>
      <w:r>
        <w:rPr>
          <w:rFonts w:ascii="Times New Roman" w:hAnsi="Times New Roman" w:eastAsia="仿宋_GB2312"/>
          <w:color w:val="000000" w:themeColor="text1"/>
          <w:kern w:val="0"/>
          <w:sz w:val="28"/>
          <w:szCs w:val="28"/>
          <w14:textFill>
            <w14:solidFill>
              <w14:schemeClr w14:val="tx1"/>
            </w14:solidFill>
          </w14:textFill>
        </w:rPr>
        <w:t>案例内涵主要反映</w:t>
      </w:r>
      <w:r>
        <w:rPr>
          <w:rFonts w:hint="eastAsia" w:ascii="Times New Roman" w:hAnsi="Times New Roman" w:eastAsia="仿宋_GB2312"/>
          <w:color w:val="000000" w:themeColor="text1"/>
          <w:kern w:val="0"/>
          <w:sz w:val="28"/>
          <w:szCs w:val="28"/>
          <w14:textFill>
            <w14:solidFill>
              <w14:schemeClr w14:val="tx1"/>
            </w14:solidFill>
          </w14:textFill>
        </w:rPr>
        <w:t>创新</w:t>
      </w:r>
      <w:r>
        <w:rPr>
          <w:rFonts w:ascii="Times New Roman" w:hAnsi="Times New Roman" w:eastAsia="仿宋_GB2312"/>
          <w:color w:val="000000" w:themeColor="text1"/>
          <w:kern w:val="0"/>
          <w:sz w:val="28"/>
          <w:szCs w:val="28"/>
          <w14:textFill>
            <w14:solidFill>
              <w14:schemeClr w14:val="tx1"/>
            </w14:solidFill>
          </w14:textFill>
        </w:rPr>
        <w:t>的基本内容和特色，需要高度概括、反复提炼（300～500字），内涵部分不需要单独列序号。</w:t>
      </w:r>
    </w:p>
    <w:p w14:paraId="16D66F80">
      <w:pPr>
        <w:adjustRightInd w:val="0"/>
        <w:snapToGrid w:val="0"/>
        <w:spacing w:line="480" w:lineRule="exact"/>
        <w:ind w:firstLine="560" w:firstLineChars="200"/>
        <w:rPr>
          <w:rFonts w:ascii="Times New Roman" w:hAnsi="Times New Roman" w:eastAsia="仿宋_GB2312"/>
          <w:color w:val="000000" w:themeColor="text1"/>
          <w:kern w:val="0"/>
          <w:sz w:val="28"/>
          <w:szCs w:val="28"/>
          <w14:textFill>
            <w14:solidFill>
              <w14:schemeClr w14:val="tx1"/>
            </w14:solidFill>
          </w14:textFill>
        </w:rPr>
      </w:pPr>
      <w:r>
        <w:rPr>
          <w:rFonts w:ascii="Times New Roman" w:hAnsi="Times New Roman" w:eastAsia="仿宋_GB2312"/>
          <w:color w:val="000000" w:themeColor="text1"/>
          <w:kern w:val="0"/>
          <w:sz w:val="28"/>
          <w:szCs w:val="28"/>
          <w14:textFill>
            <w14:solidFill>
              <w14:schemeClr w14:val="tx1"/>
            </w14:solidFill>
          </w14:textFill>
        </w:rPr>
        <w:t>主要做法作为报告的核心内容，一般分5～8条来阐述，包括创新的整体思路、目标和原则，重点创新内容的实施（基本做法），创新组织和支撑保障等。每条做法主要介绍针对什么问题？解决问题的基本思路是什么？采取的具体解决措施有哪些（适当举例）？</w:t>
      </w:r>
      <w:r>
        <w:rPr>
          <w:rFonts w:ascii="Times New Roman" w:hAnsi="Times New Roman" w:eastAsia="仿宋_GB2312"/>
          <w:color w:val="000000" w:themeColor="text1"/>
          <w:sz w:val="28"/>
          <w:szCs w:val="28"/>
          <w14:textFill>
            <w14:solidFill>
              <w14:schemeClr w14:val="tx1"/>
            </w14:solidFill>
          </w14:textFill>
        </w:rPr>
        <w:t>主要做法字数应占到主报告的70%。</w:t>
      </w:r>
    </w:p>
    <w:p w14:paraId="4F7E0EB4">
      <w:pPr>
        <w:adjustRightInd w:val="0"/>
        <w:snapToGrid w:val="0"/>
        <w:spacing w:line="480" w:lineRule="exact"/>
        <w:ind w:firstLine="562"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b/>
          <w:bCs/>
          <w:color w:val="000000" w:themeColor="text1"/>
          <w:kern w:val="0"/>
          <w:sz w:val="28"/>
          <w:szCs w:val="28"/>
          <w14:textFill>
            <w14:solidFill>
              <w14:schemeClr w14:val="tx1"/>
            </w14:solidFill>
          </w14:textFill>
        </w:rPr>
        <w:t xml:space="preserve">6. </w:t>
      </w:r>
      <w:r>
        <w:rPr>
          <w:rFonts w:ascii="Times New Roman" w:hAnsi="Times New Roman" w:eastAsia="仿宋_GB2312"/>
          <w:b/>
          <w:bCs/>
          <w:color w:val="000000" w:themeColor="text1"/>
          <w:kern w:val="0"/>
          <w:sz w:val="28"/>
          <w:szCs w:val="28"/>
          <w14:textFill>
            <w14:solidFill>
              <w14:schemeClr w14:val="tx1"/>
            </w14:solidFill>
          </w14:textFill>
        </w:rPr>
        <w:t>实施效果。</w:t>
      </w:r>
      <w:r>
        <w:rPr>
          <w:rFonts w:ascii="Times New Roman" w:hAnsi="Times New Roman" w:eastAsia="仿宋_GB2312"/>
          <w:color w:val="000000" w:themeColor="text1"/>
          <w:kern w:val="0"/>
          <w:sz w:val="28"/>
          <w:szCs w:val="28"/>
          <w14:textFill>
            <w14:solidFill>
              <w14:schemeClr w14:val="tx1"/>
            </w14:solidFill>
          </w14:textFill>
        </w:rPr>
        <w:t>主要介绍企业通过实施</w:t>
      </w:r>
      <w:r>
        <w:rPr>
          <w:rFonts w:hint="eastAsia" w:ascii="Times New Roman" w:hAnsi="Times New Roman" w:eastAsia="仿宋_GB2312"/>
          <w:color w:val="000000" w:themeColor="text1"/>
          <w:kern w:val="0"/>
          <w:sz w:val="28"/>
          <w:szCs w:val="28"/>
          <w14:textFill>
            <w14:solidFill>
              <w14:schemeClr w14:val="tx1"/>
            </w14:solidFill>
          </w14:textFill>
        </w:rPr>
        <w:t>此</w:t>
      </w:r>
      <w:r>
        <w:rPr>
          <w:rFonts w:ascii="Times New Roman" w:hAnsi="Times New Roman" w:eastAsia="仿宋_GB2312"/>
          <w:color w:val="000000" w:themeColor="text1"/>
          <w:kern w:val="0"/>
          <w:sz w:val="28"/>
          <w:szCs w:val="28"/>
          <w14:textFill>
            <w14:solidFill>
              <w14:schemeClr w14:val="tx1"/>
            </w14:solidFill>
          </w14:textFill>
        </w:rPr>
        <w:t>项创新所发生的显著变化，如管理水平、生产效率、经济效益、社会效益和生态效益等方面。效果应呼应背景中所分析的问题。</w:t>
      </w:r>
    </w:p>
    <w:p w14:paraId="297C1DCB">
      <w:pPr>
        <w:adjustRightInd w:val="0"/>
        <w:snapToGrid w:val="0"/>
        <w:spacing w:line="480" w:lineRule="exact"/>
        <w:ind w:firstLine="560" w:firstLineChars="200"/>
        <w:rPr>
          <w:rFonts w:ascii="Times New Roman" w:hAnsi="Times New Roman" w:eastAsia="黑体"/>
          <w:bCs/>
          <w:color w:val="000000" w:themeColor="text1"/>
          <w:kern w:val="0"/>
          <w:sz w:val="28"/>
          <w:szCs w:val="28"/>
          <w14:textFill>
            <w14:solidFill>
              <w14:schemeClr w14:val="tx1"/>
            </w14:solidFill>
          </w14:textFill>
        </w:rPr>
      </w:pPr>
      <w:r>
        <w:rPr>
          <w:rFonts w:ascii="Times New Roman" w:hAnsi="Times New Roman" w:eastAsia="黑体"/>
          <w:bCs/>
          <w:color w:val="000000" w:themeColor="text1"/>
          <w:kern w:val="0"/>
          <w:sz w:val="28"/>
          <w:szCs w:val="28"/>
          <w14:textFill>
            <w14:solidFill>
              <w14:schemeClr w14:val="tx1"/>
            </w14:solidFill>
          </w14:textFill>
        </w:rPr>
        <w:t>二、文字要求</w:t>
      </w:r>
    </w:p>
    <w:p w14:paraId="4AA1C3C4">
      <w:pPr>
        <w:adjustRightInd w:val="0"/>
        <w:snapToGrid w:val="0"/>
        <w:spacing w:line="480" w:lineRule="exact"/>
        <w:ind w:firstLine="560"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 xml:space="preserve">1. </w:t>
      </w:r>
      <w:r>
        <w:rPr>
          <w:rFonts w:ascii="Times New Roman" w:hAnsi="Times New Roman" w:eastAsia="仿宋_GB2312"/>
          <w:color w:val="000000" w:themeColor="text1"/>
          <w:kern w:val="0"/>
          <w:sz w:val="28"/>
          <w:szCs w:val="28"/>
          <w14:textFill>
            <w14:solidFill>
              <w14:schemeClr w14:val="tx1"/>
            </w14:solidFill>
          </w14:textFill>
        </w:rPr>
        <w:t>案例项目主报告，管理类一般不少于7000字</w:t>
      </w:r>
      <w:r>
        <w:rPr>
          <w:rFonts w:hint="eastAsia" w:ascii="Times New Roman" w:hAnsi="Times New Roman" w:eastAsia="仿宋_GB2312"/>
          <w:color w:val="000000" w:themeColor="text1"/>
          <w:kern w:val="0"/>
          <w:sz w:val="28"/>
          <w:szCs w:val="28"/>
          <w14:textFill>
            <w14:solidFill>
              <w14:schemeClr w14:val="tx1"/>
            </w14:solidFill>
          </w14:textFill>
        </w:rPr>
        <w:t>，</w:t>
      </w:r>
      <w:r>
        <w:rPr>
          <w:rFonts w:ascii="Times New Roman" w:hAnsi="Times New Roman" w:eastAsia="仿宋_GB2312"/>
          <w:color w:val="000000" w:themeColor="text1"/>
          <w:kern w:val="0"/>
          <w:sz w:val="28"/>
          <w:szCs w:val="28"/>
          <w14:textFill>
            <w14:solidFill>
              <w14:schemeClr w14:val="tx1"/>
            </w14:solidFill>
          </w14:textFill>
        </w:rPr>
        <w:t>技术类不少于4000字。主报告以第三人称阐述，不可用第一或第二人称，一般采用企业简称，不要</w:t>
      </w:r>
      <w:r>
        <w:rPr>
          <w:rFonts w:hint="eastAsia" w:ascii="Times New Roman" w:hAnsi="Times New Roman" w:eastAsia="仿宋_GB2312"/>
          <w:color w:val="000000" w:themeColor="text1"/>
          <w:kern w:val="0"/>
          <w:sz w:val="28"/>
          <w:szCs w:val="28"/>
          <w14:textFill>
            <w14:solidFill>
              <w14:schemeClr w14:val="tx1"/>
            </w14:solidFill>
          </w14:textFill>
        </w:rPr>
        <w:t>用</w:t>
      </w:r>
      <w:r>
        <w:rPr>
          <w:rFonts w:ascii="Times New Roman" w:hAnsi="Times New Roman" w:eastAsia="仿宋_GB2312"/>
          <w:color w:val="000000" w:themeColor="text1"/>
          <w:kern w:val="0"/>
          <w:sz w:val="28"/>
          <w:szCs w:val="28"/>
          <w14:textFill>
            <w14:solidFill>
              <w14:schemeClr w14:val="tx1"/>
            </w14:solidFill>
          </w14:textFill>
        </w:rPr>
        <w:t>“我们</w:t>
      </w:r>
      <w:r>
        <w:rPr>
          <w:rFonts w:hint="eastAsia" w:ascii="Times New Roman" w:hAnsi="Times New Roman" w:eastAsia="仿宋_GB2312"/>
          <w:color w:val="000000" w:themeColor="text1"/>
          <w:kern w:val="0"/>
          <w:sz w:val="28"/>
          <w:szCs w:val="28"/>
          <w14:textFill>
            <w14:solidFill>
              <w14:schemeClr w14:val="tx1"/>
            </w14:solidFill>
          </w14:textFill>
        </w:rPr>
        <w:t>”“</w:t>
      </w:r>
      <w:r>
        <w:rPr>
          <w:rFonts w:ascii="Times New Roman" w:hAnsi="Times New Roman" w:eastAsia="仿宋_GB2312"/>
          <w:color w:val="000000" w:themeColor="text1"/>
          <w:kern w:val="0"/>
          <w:sz w:val="28"/>
          <w:szCs w:val="28"/>
          <w14:textFill>
            <w14:solidFill>
              <w14:schemeClr w14:val="tx1"/>
            </w14:solidFill>
          </w14:textFill>
        </w:rPr>
        <w:t>我厂</w:t>
      </w:r>
      <w:r>
        <w:rPr>
          <w:rFonts w:hint="eastAsia" w:ascii="Times New Roman" w:hAnsi="Times New Roman" w:eastAsia="仿宋_GB2312"/>
          <w:color w:val="000000" w:themeColor="text1"/>
          <w:kern w:val="0"/>
          <w:sz w:val="28"/>
          <w:szCs w:val="28"/>
          <w14:textFill>
            <w14:solidFill>
              <w14:schemeClr w14:val="tx1"/>
            </w14:solidFill>
          </w14:textFill>
        </w:rPr>
        <w:t>”“</w:t>
      </w:r>
      <w:r>
        <w:rPr>
          <w:rFonts w:ascii="Times New Roman" w:hAnsi="Times New Roman" w:eastAsia="仿宋_GB2312"/>
          <w:color w:val="000000" w:themeColor="text1"/>
          <w:kern w:val="0"/>
          <w:sz w:val="28"/>
          <w:szCs w:val="28"/>
          <w14:textFill>
            <w14:solidFill>
              <w14:schemeClr w14:val="tx1"/>
            </w14:solidFill>
          </w14:textFill>
        </w:rPr>
        <w:t>公司”</w:t>
      </w:r>
      <w:r>
        <w:rPr>
          <w:rFonts w:hint="eastAsia" w:ascii="Times New Roman" w:hAnsi="Times New Roman" w:eastAsia="仿宋_GB2312"/>
          <w:color w:val="000000" w:themeColor="text1"/>
          <w:kern w:val="0"/>
          <w:sz w:val="28"/>
          <w:szCs w:val="28"/>
          <w14:textFill>
            <w14:solidFill>
              <w14:schemeClr w14:val="tx1"/>
            </w14:solidFill>
          </w14:textFill>
        </w:rPr>
        <w:t>等简称</w:t>
      </w:r>
      <w:r>
        <w:rPr>
          <w:rFonts w:ascii="Times New Roman" w:hAnsi="Times New Roman" w:eastAsia="仿宋_GB2312"/>
          <w:color w:val="000000" w:themeColor="text1"/>
          <w:kern w:val="0"/>
          <w:sz w:val="28"/>
          <w:szCs w:val="28"/>
          <w14:textFill>
            <w14:solidFill>
              <w14:schemeClr w14:val="tx1"/>
            </w14:solidFill>
          </w14:textFill>
        </w:rPr>
        <w:t>。</w:t>
      </w:r>
    </w:p>
    <w:p w14:paraId="7E9227CC">
      <w:pPr>
        <w:adjustRightInd w:val="0"/>
        <w:snapToGrid w:val="0"/>
        <w:spacing w:line="480" w:lineRule="exact"/>
        <w:ind w:firstLine="560"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2. 水运港口</w:t>
      </w:r>
      <w:r>
        <w:rPr>
          <w:rFonts w:ascii="Times New Roman" w:hAnsi="Times New Roman" w:eastAsia="仿宋_GB2312"/>
          <w:color w:val="000000" w:themeColor="text1"/>
          <w:kern w:val="0"/>
          <w:sz w:val="28"/>
          <w:szCs w:val="28"/>
          <w14:textFill>
            <w14:solidFill>
              <w14:schemeClr w14:val="tx1"/>
            </w14:solidFill>
          </w14:textFill>
        </w:rPr>
        <w:t>设备管理与技术创新来源于实践，要结合企业管理基本原理对创新</w:t>
      </w:r>
      <w:r>
        <w:rPr>
          <w:rFonts w:hint="eastAsia" w:ascii="Times New Roman" w:hAnsi="Times New Roman" w:eastAsia="仿宋_GB2312"/>
          <w:color w:val="000000" w:themeColor="text1"/>
          <w:kern w:val="0"/>
          <w:sz w:val="28"/>
          <w:szCs w:val="28"/>
          <w14:textFill>
            <w14:solidFill>
              <w14:schemeClr w14:val="tx1"/>
            </w14:solidFill>
          </w14:textFill>
        </w:rPr>
        <w:t>案例</w:t>
      </w:r>
      <w:r>
        <w:rPr>
          <w:rFonts w:ascii="Times New Roman" w:hAnsi="Times New Roman" w:eastAsia="仿宋_GB2312"/>
          <w:color w:val="000000" w:themeColor="text1"/>
          <w:kern w:val="0"/>
          <w:sz w:val="28"/>
          <w:szCs w:val="28"/>
          <w14:textFill>
            <w14:solidFill>
              <w14:schemeClr w14:val="tx1"/>
            </w14:solidFill>
          </w14:textFill>
        </w:rPr>
        <w:t>进行总结提炼，反映出企业管理领域的一定规律，具有科学性、系统性和可操作性。主报告撰写体例、内容表述，既不同于一般的工作总结、经验介绍、新闻报道，也不同于学术论文，要围绕主题，突出创新举措和效果，文字简练、逻辑合理。</w:t>
      </w:r>
    </w:p>
    <w:p w14:paraId="60C5E8E7">
      <w:pPr>
        <w:adjustRightInd w:val="0"/>
        <w:snapToGrid w:val="0"/>
        <w:spacing w:line="480" w:lineRule="exact"/>
        <w:ind w:firstLine="560" w:firstLineChars="200"/>
        <w:rPr>
          <w:rFonts w:ascii="Times New Roman" w:hAnsi="Times New Roman" w:eastAsia="仿宋_GB2312"/>
          <w:color w:val="000000" w:themeColor="text1"/>
          <w:kern w:val="0"/>
          <w:sz w:val="28"/>
          <w:szCs w:val="28"/>
          <w14:textFill>
            <w14:solidFill>
              <w14:schemeClr w14:val="tx1"/>
            </w14:solidFill>
          </w14:textFill>
        </w:rPr>
      </w:pPr>
      <w:r>
        <w:rPr>
          <w:rFonts w:hint="eastAsia" w:ascii="Times New Roman" w:hAnsi="Times New Roman" w:eastAsia="仿宋_GB2312"/>
          <w:color w:val="000000" w:themeColor="text1"/>
          <w:kern w:val="0"/>
          <w:sz w:val="28"/>
          <w:szCs w:val="28"/>
          <w14:textFill>
            <w14:solidFill>
              <w14:schemeClr w14:val="tx1"/>
            </w14:solidFill>
          </w14:textFill>
        </w:rPr>
        <w:t xml:space="preserve">3. </w:t>
      </w:r>
      <w:r>
        <w:rPr>
          <w:rFonts w:ascii="Times New Roman" w:hAnsi="Times New Roman" w:eastAsia="仿宋_GB2312"/>
          <w:color w:val="000000" w:themeColor="text1"/>
          <w:kern w:val="0"/>
          <w:sz w:val="28"/>
          <w:szCs w:val="28"/>
          <w14:textFill>
            <w14:solidFill>
              <w14:schemeClr w14:val="tx1"/>
            </w14:solidFill>
          </w14:textFill>
        </w:rPr>
        <w:t>主报告层次不宜太多，尽量不要超过一、</w:t>
      </w:r>
      <w:r>
        <w:rPr>
          <w:rFonts w:hint="eastAsia" w:ascii="Times New Roman" w:hAnsi="Times New Roman" w:eastAsia="仿宋_GB2312"/>
          <w:color w:val="000000" w:themeColor="text1"/>
          <w:kern w:val="0"/>
          <w:sz w:val="28"/>
          <w:szCs w:val="28"/>
          <w14:textFill>
            <w14:solidFill>
              <w14:schemeClr w14:val="tx1"/>
            </w14:solidFill>
          </w14:textFill>
        </w:rPr>
        <w:t>（一）、</w:t>
      </w:r>
      <w:r>
        <w:rPr>
          <w:rFonts w:ascii="Times New Roman" w:hAnsi="Times New Roman" w:eastAsia="仿宋_GB2312"/>
          <w:color w:val="000000" w:themeColor="text1"/>
          <w:kern w:val="0"/>
          <w:sz w:val="28"/>
          <w:szCs w:val="28"/>
          <w14:textFill>
            <w14:solidFill>
              <w14:schemeClr w14:val="tx1"/>
            </w14:solidFill>
          </w14:textFill>
        </w:rPr>
        <w:t>1、（1）四级。文字表述要客观、准确、朴实，符合公开出版物要求，对过于专业的技术或专门术语要</w:t>
      </w:r>
      <w:r>
        <w:rPr>
          <w:rFonts w:hint="eastAsia" w:ascii="Times New Roman" w:hAnsi="Times New Roman" w:eastAsia="仿宋_GB2312"/>
          <w:color w:val="000000" w:themeColor="text1"/>
          <w:kern w:val="0"/>
          <w:sz w:val="28"/>
          <w:szCs w:val="28"/>
          <w14:textFill>
            <w14:solidFill>
              <w14:schemeClr w14:val="tx1"/>
            </w14:solidFill>
          </w14:textFill>
        </w:rPr>
        <w:t>作出</w:t>
      </w:r>
      <w:r>
        <w:rPr>
          <w:rFonts w:ascii="Times New Roman" w:hAnsi="Times New Roman" w:eastAsia="仿宋_GB2312"/>
          <w:color w:val="000000" w:themeColor="text1"/>
          <w:kern w:val="0"/>
          <w:sz w:val="28"/>
          <w:szCs w:val="28"/>
          <w14:textFill>
            <w14:solidFill>
              <w14:schemeClr w14:val="tx1"/>
            </w14:solidFill>
          </w14:textFill>
        </w:rPr>
        <w:t>解释。如必要，可辅以简洁的图表、案例加以说明。举例说明时，每项举措最好只选取一个例子。</w:t>
      </w:r>
    </w:p>
    <w:p w14:paraId="28B6D91A">
      <w:pPr>
        <w:widowControl/>
        <w:adjustRightInd w:val="0"/>
        <w:snapToGrid w:val="0"/>
        <w:spacing w:line="480" w:lineRule="exact"/>
        <w:ind w:firstLine="560" w:firstLineChars="200"/>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黑体"/>
          <w:bCs/>
          <w:color w:val="000000" w:themeColor="text1"/>
          <w:kern w:val="0"/>
          <w:sz w:val="28"/>
          <w:szCs w:val="28"/>
          <w:lang w:bidi="ar"/>
          <w14:textFill>
            <w14:solidFill>
              <w14:schemeClr w14:val="tx1"/>
            </w14:solidFill>
          </w14:textFill>
        </w:rPr>
        <w:t xml:space="preserve">三、补充材料 </w:t>
      </w:r>
    </w:p>
    <w:p w14:paraId="58C83B90">
      <w:pPr>
        <w:widowControl/>
        <w:adjustRightInd w:val="0"/>
        <w:snapToGrid w:val="0"/>
        <w:spacing w:line="48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kern w:val="0"/>
          <w:sz w:val="28"/>
          <w:szCs w:val="28"/>
          <w:lang w:bidi="ar"/>
          <w14:textFill>
            <w14:solidFill>
              <w14:schemeClr w14:val="tx1"/>
            </w14:solidFill>
          </w14:textFill>
        </w:rPr>
        <w:t>被遴选为</w:t>
      </w:r>
      <w:r>
        <w:rPr>
          <w:rFonts w:hint="eastAsia" w:ascii="Times New Roman" w:hAnsi="Times New Roman" w:eastAsia="仿宋_GB2312"/>
          <w:color w:val="000000" w:themeColor="text1"/>
          <w:kern w:val="0"/>
          <w:sz w:val="28"/>
          <w:szCs w:val="28"/>
          <w:lang w:bidi="ar"/>
          <w14:textFill>
            <w14:solidFill>
              <w14:schemeClr w14:val="tx1"/>
            </w14:solidFill>
          </w14:textFill>
        </w:rPr>
        <w:t>水运港口实践</w:t>
      </w:r>
      <w:r>
        <w:rPr>
          <w:rFonts w:ascii="Times New Roman" w:hAnsi="Times New Roman" w:eastAsia="仿宋_GB2312"/>
          <w:color w:val="000000" w:themeColor="text1"/>
          <w:kern w:val="0"/>
          <w:sz w:val="28"/>
          <w:szCs w:val="28"/>
          <w:lang w:bidi="ar"/>
          <w14:textFill>
            <w14:solidFill>
              <w14:schemeClr w14:val="tx1"/>
            </w14:solidFill>
          </w14:textFill>
        </w:rPr>
        <w:t>案例的项目需录制视频，用于典型经验的宣传推广。视频内容分两部分，总时长为30分钟。第一部分为2分钟的企业产品或品牌形象展示、第二部分为28分钟 PPT 画面和音频的典型经验介绍演示。</w:t>
      </w:r>
    </w:p>
    <w:p w14:paraId="0C63CEC9">
      <w:pPr>
        <w:rPr>
          <w:rFonts w:ascii="Times New Roman" w:hAnsi="Times New Roman" w:eastAsia="黑体"/>
          <w:color w:val="000000" w:themeColor="text1"/>
          <w:sz w:val="30"/>
          <w:szCs w:val="30"/>
          <w14:textFill>
            <w14:solidFill>
              <w14:schemeClr w14:val="tx1"/>
            </w14:solidFill>
          </w14:textFill>
        </w:rPr>
      </w:pPr>
      <w:bookmarkStart w:id="0" w:name="_GoBack"/>
      <w:r>
        <w:rPr>
          <w:rFonts w:ascii="Times New Roman" w:hAnsi="Times New Roman" w:eastAsia="黑体"/>
          <w:color w:val="000000" w:themeColor="text1"/>
          <w:sz w:val="30"/>
          <w:szCs w:val="30"/>
          <w14:textFill>
            <w14:solidFill>
              <w14:schemeClr w14:val="tx1"/>
            </w14:solidFill>
          </w14:textFill>
        </w:rPr>
        <w:br w:type="page"/>
      </w:r>
      <w:bookmarkEnd w:id="0"/>
      <w:r>
        <w:rPr>
          <w:rFonts w:ascii="Times New Roman" w:hAnsi="Times New Roman" w:eastAsia="黑体"/>
          <w:color w:val="000000" w:themeColor="text1"/>
          <w:sz w:val="30"/>
          <w:szCs w:val="30"/>
          <w14:textFill>
            <w14:solidFill>
              <w14:schemeClr w14:val="tx1"/>
            </w14:solidFill>
          </w14:textFill>
        </w:rPr>
        <w:t>附件4</w:t>
      </w:r>
    </w:p>
    <w:p w14:paraId="02EDDF1B">
      <w:pPr>
        <w:spacing w:line="580" w:lineRule="exact"/>
        <w:jc w:val="center"/>
        <w:rPr>
          <w:rFonts w:ascii="Times New Roman" w:hAnsi="Times New Roman" w:eastAsia="方正小标宋_GBK" w:cs="黑体"/>
          <w:b/>
          <w:color w:val="000000" w:themeColor="text1"/>
          <w:sz w:val="44"/>
          <w:szCs w:val="44"/>
          <w14:textFill>
            <w14:solidFill>
              <w14:schemeClr w14:val="tx1"/>
            </w14:solidFill>
          </w14:textFill>
        </w:rPr>
      </w:pPr>
    </w:p>
    <w:p w14:paraId="53EDFBD4">
      <w:pPr>
        <w:spacing w:line="58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2026年全国水运港口“数智赋能&amp;低碳转型”</w:t>
      </w:r>
    </w:p>
    <w:p w14:paraId="0C55EE93">
      <w:pPr>
        <w:spacing w:line="580" w:lineRule="exact"/>
        <w:jc w:val="center"/>
        <w:rPr>
          <w:rFonts w:ascii="Times New Roman" w:hAnsi="Times New Roman" w:eastAsia="方正小标宋_GBK" w:cs="宋体"/>
          <w:color w:val="000000" w:themeColor="text1"/>
          <w:sz w:val="40"/>
          <w:szCs w:val="40"/>
          <w14:textFill>
            <w14:solidFill>
              <w14:schemeClr w14:val="tx1"/>
            </w14:solidFill>
          </w14:textFill>
        </w:rPr>
      </w:pPr>
      <w:r>
        <w:rPr>
          <w:rFonts w:hint="eastAsia" w:ascii="Times New Roman" w:hAnsi="Times New Roman" w:eastAsia="方正小标宋_GBK" w:cs="宋体"/>
          <w:color w:val="000000" w:themeColor="text1"/>
          <w:sz w:val="40"/>
          <w:szCs w:val="40"/>
          <w14:textFill>
            <w14:solidFill>
              <w14:schemeClr w14:val="tx1"/>
            </w14:solidFill>
          </w14:textFill>
        </w:rPr>
        <w:t>绿色创新实践案例主报告排版要求</w:t>
      </w:r>
    </w:p>
    <w:p w14:paraId="58D183A6">
      <w:pPr>
        <w:spacing w:line="580" w:lineRule="exact"/>
        <w:jc w:val="center"/>
        <w:rPr>
          <w:rFonts w:ascii="Times New Roman" w:hAnsi="Times New Roman" w:eastAsia="方正小标宋_GBK" w:cs="黑体"/>
          <w:bCs/>
          <w:color w:val="000000" w:themeColor="text1"/>
          <w:sz w:val="40"/>
          <w:szCs w:val="40"/>
          <w14:textFill>
            <w14:solidFill>
              <w14:schemeClr w14:val="tx1"/>
            </w14:solidFill>
          </w14:textFill>
        </w:rPr>
      </w:pPr>
    </w:p>
    <w:p w14:paraId="1110183B">
      <w:pPr>
        <w:spacing w:line="600" w:lineRule="exact"/>
        <w:ind w:firstLine="450" w:firstLineChars="150"/>
        <w:rPr>
          <w:rFonts w:ascii="Times New Roman" w:hAnsi="Times New Roman" w:eastAsia="仿宋_GB2312"/>
          <w:color w:val="000000" w:themeColor="text1"/>
          <w:kern w:val="0"/>
          <w:sz w:val="30"/>
          <w:szCs w:val="30"/>
          <w14:textFill>
            <w14:solidFill>
              <w14:schemeClr w14:val="tx1"/>
            </w14:solidFill>
          </w14:textFill>
        </w:rPr>
      </w:pPr>
      <w:r>
        <w:rPr>
          <w:rFonts w:hint="eastAsia" w:ascii="Times New Roman" w:hAnsi="Times New Roman" w:eastAsia="仿宋_GB2312"/>
          <w:color w:val="000000" w:themeColor="text1"/>
          <w:kern w:val="0"/>
          <w:sz w:val="30"/>
          <w:szCs w:val="30"/>
          <w14:textFill>
            <w14:solidFill>
              <w14:schemeClr w14:val="tx1"/>
            </w14:solidFill>
          </w14:textFill>
        </w:rPr>
        <w:t>封  面                  目  录                正  文</w:t>
      </w:r>
    </w:p>
    <w:p w14:paraId="7038AC43">
      <w:pPr>
        <w:spacing w:line="600" w:lineRule="exact"/>
        <w:ind w:firstLine="420" w:firstLineChars="200"/>
        <w:rPr>
          <w:rFonts w:ascii="Times New Roman" w:hAnsi="Times New Roman" w:eastAsia="仿宋_GB2312"/>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pict>
          <v:shape id="_x0000_s2050" o:spid="_x0000_s2050" o:spt="202" type="#_x0000_t202" style="position:absolute;left:0pt;margin-left:-33.3pt;margin-top:17.1pt;height:277.6pt;width:162.5pt;mso-wrap-distance-bottom:3.6pt;mso-wrap-distance-left:9pt;mso-wrap-distance-right:9pt;mso-wrap-distance-top:3.6pt;z-index:2516592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path/>
            <v:fill focussize="0,0"/>
            <v:stroke joinstyle="miter"/>
            <v:imagedata o:title=""/>
            <o:lock v:ext="edit"/>
            <v:textbox>
              <w:txbxContent>
                <w:p w14:paraId="7B116048"/>
                <w:p w14:paraId="1E986846"/>
                <w:p w14:paraId="33DF4D20"/>
                <w:p w14:paraId="1FBC71B3"/>
                <w:p w14:paraId="7F3FF00B"/>
                <w:p w14:paraId="2059DD71">
                  <w:pPr>
                    <w:jc w:val="center"/>
                    <w:rPr>
                      <w:rFonts w:ascii="黑体" w:hAnsi="黑体" w:eastAsia="黑体"/>
                    </w:rPr>
                  </w:pPr>
                  <w:r>
                    <w:rPr>
                      <w:rFonts w:hint="eastAsia" w:ascii="黑体" w:hAnsi="黑体" w:eastAsia="黑体"/>
                    </w:rPr>
                    <w:t>题目（黑体小二，居中）</w:t>
                  </w:r>
                </w:p>
                <w:p w14:paraId="644286C6">
                  <w:pPr>
                    <w:jc w:val="center"/>
                    <w:rPr>
                      <w:rFonts w:ascii="黑体" w:hAnsi="黑体" w:eastAsia="黑体"/>
                    </w:rPr>
                  </w:pPr>
                </w:p>
                <w:p w14:paraId="1C2535D6">
                  <w:pPr>
                    <w:jc w:val="center"/>
                    <w:rPr>
                      <w:rFonts w:ascii="黑体" w:hAnsi="黑体" w:eastAsia="黑体"/>
                    </w:rPr>
                  </w:pPr>
                </w:p>
                <w:p w14:paraId="0DA55491">
                  <w:pPr>
                    <w:jc w:val="center"/>
                    <w:rPr>
                      <w:rFonts w:ascii="黑体" w:hAnsi="黑体" w:eastAsia="黑体"/>
                    </w:rPr>
                  </w:pPr>
                </w:p>
                <w:p w14:paraId="228854B7">
                  <w:pPr>
                    <w:jc w:val="center"/>
                    <w:rPr>
                      <w:rFonts w:ascii="黑体" w:hAnsi="黑体" w:eastAsia="黑体"/>
                    </w:rPr>
                  </w:pPr>
                </w:p>
                <w:p w14:paraId="4D5130A6">
                  <w:pPr>
                    <w:jc w:val="center"/>
                    <w:rPr>
                      <w:rFonts w:ascii="黑体" w:hAnsi="黑体" w:eastAsia="黑体"/>
                    </w:rPr>
                  </w:pPr>
                </w:p>
                <w:p w14:paraId="43F18E2E">
                  <w:pPr>
                    <w:jc w:val="center"/>
                    <w:rPr>
                      <w:rFonts w:ascii="黑体" w:hAnsi="黑体" w:eastAsia="黑体"/>
                    </w:rPr>
                  </w:pPr>
                </w:p>
                <w:p w14:paraId="64E493C6">
                  <w:pPr>
                    <w:jc w:val="center"/>
                    <w:rPr>
                      <w:rFonts w:ascii="黑体" w:hAnsi="黑体" w:eastAsia="黑体"/>
                    </w:rPr>
                  </w:pPr>
                </w:p>
                <w:p w14:paraId="007820AE">
                  <w:pPr>
                    <w:jc w:val="center"/>
                    <w:rPr>
                      <w:rFonts w:ascii="黑体" w:hAnsi="黑体" w:eastAsia="黑体"/>
                    </w:rPr>
                  </w:pPr>
                  <w:r>
                    <w:rPr>
                      <w:rFonts w:hint="eastAsia" w:ascii="黑体" w:hAnsi="黑体" w:eastAsia="黑体"/>
                    </w:rPr>
                    <w:t>申报企业名称（黑体小三，居中）</w:t>
                  </w:r>
                </w:p>
                <w:p w14:paraId="48644C51"/>
              </w:txbxContent>
            </v:textbox>
            <w10:wrap type="square"/>
          </v:shape>
        </w:pict>
      </w:r>
      <w:r>
        <w:rPr>
          <w:rFonts w:ascii="Times New Roman" w:hAnsi="Times New Roman"/>
          <w:color w:val="000000" w:themeColor="text1"/>
          <w14:textFill>
            <w14:solidFill>
              <w14:schemeClr w14:val="tx1"/>
            </w14:solidFill>
          </w14:textFill>
        </w:rPr>
        <w:pict>
          <v:shape id="_x0000_s2052" o:spid="_x0000_s2052" o:spt="202" type="#_x0000_t202" style="position:absolute;left:0pt;margin-left:315pt;margin-top:16.7pt;height:276.2pt;width:157.75pt;mso-wrap-distance-bottom:3.6pt;mso-wrap-distance-left:9pt;mso-wrap-distance-right:9pt;mso-wrap-distance-top:3.6pt;z-index:251661312;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v:path/>
            <v:fill focussize="0,0"/>
            <v:stroke joinstyle="miter"/>
            <v:imagedata o:title=""/>
            <o:lock v:ext="edit"/>
            <v:textbox>
              <w:txbxContent>
                <w:p w14:paraId="60028292"/>
                <w:p w14:paraId="31585622">
                  <w:pPr>
                    <w:jc w:val="center"/>
                    <w:rPr>
                      <w:rFonts w:ascii="仿宋" w:hAnsi="仿宋" w:eastAsia="仿宋"/>
                    </w:rPr>
                  </w:pPr>
                  <w:r>
                    <w:rPr>
                      <w:rFonts w:hint="eastAsia" w:ascii="仿宋" w:hAnsi="仿宋" w:eastAsia="仿宋"/>
                    </w:rPr>
                    <w:t>题目（黑体，小三，居中）</w:t>
                  </w:r>
                </w:p>
                <w:p w14:paraId="1557777A">
                  <w:pPr>
                    <w:jc w:val="center"/>
                    <w:rPr>
                      <w:rFonts w:ascii="仿宋" w:hAnsi="仿宋" w:eastAsia="仿宋"/>
                    </w:rPr>
                  </w:pPr>
                  <w:r>
                    <w:rPr>
                      <w:rFonts w:hint="eastAsia" w:ascii="仿宋" w:hAnsi="仿宋" w:eastAsia="仿宋"/>
                    </w:rPr>
                    <w:t>申报企业名称（黑体四号，居中）</w:t>
                  </w:r>
                </w:p>
                <w:p w14:paraId="3538F156">
                  <w:pPr>
                    <w:jc w:val="center"/>
                    <w:rPr>
                      <w:rFonts w:ascii="仿宋" w:hAnsi="仿宋" w:eastAsia="仿宋"/>
                    </w:rPr>
                  </w:pPr>
                  <w:r>
                    <w:rPr>
                      <w:rFonts w:hint="eastAsia" w:ascii="仿宋" w:hAnsi="仿宋" w:eastAsia="仿宋"/>
                    </w:rPr>
                    <w:t>摘要：XXX……</w:t>
                  </w:r>
                  <w:r>
                    <w:rPr>
                      <w:rFonts w:hint="eastAsia" w:ascii="仿宋" w:hAnsi="仿宋" w:eastAsia="仿宋"/>
                      <w:spacing w:val="-20"/>
                    </w:rPr>
                    <w:t>（左起缩进2格）</w:t>
                  </w:r>
                </w:p>
                <w:p w14:paraId="3DAD57E6">
                  <w:pPr>
                    <w:jc w:val="center"/>
                    <w:rPr>
                      <w:rFonts w:ascii="仿宋" w:hAnsi="仿宋" w:eastAsia="仿宋"/>
                    </w:rPr>
                  </w:pPr>
                  <w:r>
                    <w:rPr>
                      <w:rFonts w:hint="eastAsia" w:ascii="仿宋" w:hAnsi="仿宋" w:eastAsia="仿宋"/>
                    </w:rPr>
                    <w:t>企业简介（居中）</w:t>
                  </w:r>
                </w:p>
                <w:p w14:paraId="2AE169E4">
                  <w:pPr>
                    <w:rPr>
                      <w:rFonts w:ascii="仿宋" w:hAnsi="仿宋" w:eastAsia="仿宋"/>
                    </w:rPr>
                  </w:pPr>
                </w:p>
                <w:p w14:paraId="7D23C1C8">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14:paraId="29C57602">
                  <w:pPr>
                    <w:ind w:firstLine="420"/>
                    <w:rPr>
                      <w:rFonts w:ascii="仿宋" w:hAnsi="仿宋" w:eastAsia="仿宋"/>
                    </w:rPr>
                  </w:pPr>
                  <w:r>
                    <w:rPr>
                      <w:rFonts w:hint="eastAsia" w:ascii="仿宋" w:hAnsi="仿宋" w:eastAsia="仿宋"/>
                    </w:rPr>
                    <w:t>（一）XXX</w:t>
                  </w:r>
                </w:p>
                <w:p w14:paraId="0DB1027D">
                  <w:pPr>
                    <w:ind w:firstLine="420"/>
                    <w:rPr>
                      <w:rFonts w:ascii="仿宋" w:hAnsi="仿宋" w:eastAsia="仿宋"/>
                    </w:rPr>
                  </w:pPr>
                  <w:r>
                    <w:rPr>
                      <w:rFonts w:hint="eastAsia" w:ascii="仿宋" w:hAnsi="仿宋" w:eastAsia="仿宋"/>
                    </w:rPr>
                    <w:t>………………</w:t>
                  </w:r>
                </w:p>
                <w:p w14:paraId="3934E006">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14:paraId="2B864546">
                  <w:pPr>
                    <w:ind w:firstLine="420"/>
                    <w:rPr>
                      <w:rFonts w:ascii="仿宋" w:hAnsi="仿宋" w:eastAsia="仿宋"/>
                    </w:rPr>
                  </w:pPr>
                  <w:r>
                    <w:rPr>
                      <w:rFonts w:hint="eastAsia" w:ascii="仿宋" w:hAnsi="仿宋" w:eastAsia="仿宋"/>
                    </w:rPr>
                    <w:t>（一）XXX</w:t>
                  </w:r>
                </w:p>
                <w:p w14:paraId="3BC63B97">
                  <w:pPr>
                    <w:ind w:firstLine="420"/>
                    <w:rPr>
                      <w:rFonts w:ascii="仿宋" w:hAnsi="仿宋" w:eastAsia="仿宋"/>
                    </w:rPr>
                  </w:pPr>
                  <w:r>
                    <w:rPr>
                      <w:rFonts w:hint="eastAsia" w:ascii="仿宋" w:hAnsi="仿宋" w:eastAsia="仿宋"/>
                    </w:rPr>
                    <w:t>………………</w:t>
                  </w:r>
                </w:p>
                <w:p w14:paraId="304E5EFD">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14:paraId="1FF9A4AB">
                  <w:pPr>
                    <w:ind w:firstLine="420"/>
                    <w:rPr>
                      <w:rFonts w:ascii="仿宋" w:hAnsi="仿宋" w:eastAsia="仿宋"/>
                    </w:rPr>
                  </w:pPr>
                  <w:r>
                    <w:rPr>
                      <w:rFonts w:hint="eastAsia" w:ascii="仿宋" w:hAnsi="仿宋" w:eastAsia="仿宋"/>
                    </w:rPr>
                    <w:t>（一）XXX</w:t>
                  </w:r>
                </w:p>
                <w:p w14:paraId="5FDF83D9">
                  <w:pPr>
                    <w:ind w:firstLine="420"/>
                    <w:rPr>
                      <w:rFonts w:ascii="仿宋" w:hAnsi="仿宋" w:eastAsia="仿宋"/>
                    </w:rPr>
                  </w:pPr>
                  <w:r>
                    <w:rPr>
                      <w:rFonts w:hint="eastAsia" w:ascii="仿宋" w:hAnsi="仿宋" w:eastAsia="仿宋"/>
                    </w:rPr>
                    <w:t>………………</w:t>
                  </w:r>
                </w:p>
                <w:p w14:paraId="352E5D5B">
                  <w:pPr>
                    <w:jc w:val="center"/>
                    <w:rPr>
                      <w:rFonts w:ascii="仿宋" w:hAnsi="仿宋" w:eastAsia="仿宋"/>
                      <w:spacing w:val="-20"/>
                    </w:rPr>
                  </w:pPr>
                </w:p>
                <w:p w14:paraId="3741F875">
                  <w:pPr>
                    <w:jc w:val="center"/>
                    <w:rPr>
                      <w:rFonts w:ascii="仿宋" w:hAnsi="仿宋" w:eastAsia="仿宋"/>
                      <w:spacing w:val="-20"/>
                    </w:rPr>
                  </w:pPr>
                </w:p>
                <w:p w14:paraId="1AF1EA64">
                  <w:pPr>
                    <w:jc w:val="center"/>
                    <w:rPr>
                      <w:rFonts w:ascii="仿宋" w:hAnsi="仿宋" w:eastAsia="仿宋"/>
                      <w:spacing w:val="-20"/>
                    </w:rPr>
                  </w:pPr>
                  <w:r>
                    <w:rPr>
                      <w:rFonts w:hint="eastAsia" w:ascii="仿宋" w:hAnsi="仿宋" w:eastAsia="仿宋"/>
                      <w:spacing w:val="-20"/>
                    </w:rPr>
                    <w:t>（正文文字仿宋四号，标题加黑）</w:t>
                  </w:r>
                </w:p>
              </w:txbxContent>
            </v:textbox>
            <w10:wrap type="square"/>
          </v:shape>
        </w:pict>
      </w:r>
      <w:r>
        <w:rPr>
          <w:rFonts w:ascii="Times New Roman" w:hAnsi="Times New Roman"/>
          <w:color w:val="000000" w:themeColor="text1"/>
          <w14:textFill>
            <w14:solidFill>
              <w14:schemeClr w14:val="tx1"/>
            </w14:solidFill>
          </w14:textFill>
        </w:rPr>
        <w:pict>
          <v:shape id="_x0000_s2051" o:spid="_x0000_s2051" o:spt="202" type="#_x0000_t202" style="position:absolute;left:0pt;margin-left:135pt;margin-top:16.7pt;height:276.2pt;width:173.85pt;mso-wrap-distance-bottom:3.6pt;mso-wrap-distance-left:9pt;mso-wrap-distance-right:9pt;mso-wrap-distance-top:3.6pt;z-index:251660288;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v:path/>
            <v:fill focussize="0,0"/>
            <v:stroke joinstyle="miter"/>
            <v:imagedata o:title=""/>
            <o:lock v:ext="edit"/>
            <v:textbox>
              <w:txbxContent>
                <w:p w14:paraId="2A9DAB55"/>
                <w:p w14:paraId="1FB1B69F"/>
                <w:p w14:paraId="6649E0BB">
                  <w:pPr>
                    <w:jc w:val="center"/>
                    <w:rPr>
                      <w:rFonts w:ascii="仿宋" w:hAnsi="仿宋" w:eastAsia="仿宋"/>
                    </w:rPr>
                  </w:pPr>
                  <w:r>
                    <w:rPr>
                      <w:rFonts w:hint="eastAsia" w:ascii="仿宋" w:hAnsi="仿宋" w:eastAsia="仿宋"/>
                    </w:rPr>
                    <w:t>目录（仿宋，小三，居中）</w:t>
                  </w:r>
                </w:p>
                <w:p w14:paraId="66B287B1">
                  <w:pPr>
                    <w:rPr>
                      <w:rFonts w:ascii="仿宋" w:hAnsi="仿宋" w:eastAsia="仿宋"/>
                    </w:rPr>
                  </w:pPr>
                </w:p>
                <w:p w14:paraId="0BDB67EC">
                  <w:pPr>
                    <w:rPr>
                      <w:rFonts w:ascii="仿宋" w:hAnsi="仿宋" w:eastAsia="仿宋"/>
                    </w:rPr>
                  </w:pPr>
                  <w:r>
                    <w:rPr>
                      <w:rFonts w:hint="eastAsia" w:ascii="仿宋" w:hAnsi="仿宋" w:eastAsia="仿宋"/>
                    </w:rPr>
                    <w:t>一、X</w:t>
                  </w:r>
                  <w:r>
                    <w:rPr>
                      <w:rFonts w:ascii="仿宋" w:hAnsi="仿宋" w:eastAsia="仿宋"/>
                    </w:rPr>
                    <w:t>XXXX</w:t>
                  </w:r>
                  <w:r>
                    <w:rPr>
                      <w:rFonts w:hint="eastAsia" w:ascii="仿宋" w:hAnsi="仿宋" w:eastAsia="仿宋"/>
                    </w:rPr>
                    <w:t>的背景</w:t>
                  </w:r>
                </w:p>
                <w:p w14:paraId="70740FA9">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14:paraId="47D0BAA6">
                  <w:pPr>
                    <w:ind w:firstLine="420" w:firstLineChars="200"/>
                    <w:rPr>
                      <w:rFonts w:ascii="仿宋" w:hAnsi="仿宋" w:eastAsia="仿宋"/>
                    </w:rPr>
                  </w:pPr>
                  <w:r>
                    <w:rPr>
                      <w:rFonts w:hint="eastAsia" w:ascii="仿宋" w:hAnsi="仿宋" w:eastAsia="仿宋"/>
                    </w:rPr>
                    <w:t>（二）XXX………………（）</w:t>
                  </w:r>
                </w:p>
                <w:p w14:paraId="6B7E6E21">
                  <w:pPr>
                    <w:ind w:firstLine="420" w:firstLineChars="200"/>
                    <w:rPr>
                      <w:rFonts w:ascii="仿宋" w:hAnsi="仿宋" w:eastAsia="仿宋"/>
                    </w:rPr>
                  </w:pPr>
                  <w:r>
                    <w:rPr>
                      <w:rFonts w:hint="eastAsia" w:ascii="仿宋" w:hAnsi="仿宋" w:eastAsia="仿宋"/>
                    </w:rPr>
                    <w:t>……</w:t>
                  </w:r>
                </w:p>
                <w:p w14:paraId="5CE74FD9">
                  <w:pPr>
                    <w:rPr>
                      <w:rFonts w:ascii="仿宋" w:hAnsi="仿宋" w:eastAsia="仿宋"/>
                    </w:rPr>
                  </w:pPr>
                  <w:r>
                    <w:rPr>
                      <w:rFonts w:hint="eastAsia" w:ascii="仿宋" w:hAnsi="仿宋" w:eastAsia="仿宋"/>
                    </w:rPr>
                    <w:t>二、X</w:t>
                  </w:r>
                  <w:r>
                    <w:rPr>
                      <w:rFonts w:ascii="仿宋" w:hAnsi="仿宋" w:eastAsia="仿宋"/>
                    </w:rPr>
                    <w:t>XXXX</w:t>
                  </w:r>
                  <w:r>
                    <w:rPr>
                      <w:rFonts w:hint="eastAsia" w:ascii="仿宋" w:hAnsi="仿宋" w:eastAsia="仿宋"/>
                    </w:rPr>
                    <w:t>的主要做法</w:t>
                  </w:r>
                </w:p>
                <w:p w14:paraId="441AF54E">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14:paraId="2A40C731">
                  <w:pPr>
                    <w:ind w:firstLine="420" w:firstLineChars="200"/>
                    <w:rPr>
                      <w:rFonts w:ascii="仿宋" w:hAnsi="仿宋" w:eastAsia="仿宋"/>
                    </w:rPr>
                  </w:pPr>
                  <w:r>
                    <w:rPr>
                      <w:rFonts w:hint="eastAsia" w:ascii="仿宋" w:hAnsi="仿宋" w:eastAsia="仿宋"/>
                    </w:rPr>
                    <w:t>（二）XXX………………（）</w:t>
                  </w:r>
                </w:p>
                <w:p w14:paraId="2D171991">
                  <w:pPr>
                    <w:ind w:firstLine="420" w:firstLineChars="200"/>
                    <w:rPr>
                      <w:rFonts w:ascii="仿宋" w:hAnsi="仿宋" w:eastAsia="仿宋"/>
                    </w:rPr>
                  </w:pPr>
                  <w:r>
                    <w:rPr>
                      <w:rFonts w:hint="eastAsia" w:ascii="仿宋" w:hAnsi="仿宋" w:eastAsia="仿宋"/>
                    </w:rPr>
                    <w:t>……</w:t>
                  </w:r>
                </w:p>
                <w:p w14:paraId="51BA2169">
                  <w:pPr>
                    <w:rPr>
                      <w:rFonts w:ascii="仿宋" w:hAnsi="仿宋" w:eastAsia="仿宋"/>
                    </w:rPr>
                  </w:pPr>
                  <w:r>
                    <w:rPr>
                      <w:rFonts w:hint="eastAsia" w:ascii="仿宋" w:hAnsi="仿宋" w:eastAsia="仿宋"/>
                    </w:rPr>
                    <w:t>三、X</w:t>
                  </w:r>
                  <w:r>
                    <w:rPr>
                      <w:rFonts w:ascii="仿宋" w:hAnsi="仿宋" w:eastAsia="仿宋"/>
                    </w:rPr>
                    <w:t>XXXX</w:t>
                  </w:r>
                  <w:r>
                    <w:rPr>
                      <w:rFonts w:hint="eastAsia" w:ascii="仿宋" w:hAnsi="仿宋" w:eastAsia="仿宋"/>
                    </w:rPr>
                    <w:t>的效果</w:t>
                  </w:r>
                </w:p>
                <w:p w14:paraId="51C7937C">
                  <w:pPr>
                    <w:rPr>
                      <w:rFonts w:ascii="仿宋" w:hAnsi="仿宋" w:eastAsia="仿宋"/>
                    </w:rPr>
                  </w:pPr>
                  <w:r>
                    <w:rPr>
                      <w:rFonts w:hint="eastAsia" w:ascii="仿宋" w:hAnsi="仿宋" w:eastAsia="仿宋"/>
                    </w:rPr>
                    <w:t xml:space="preserve"> </w:t>
                  </w:r>
                  <w:r>
                    <w:rPr>
                      <w:rFonts w:ascii="仿宋" w:hAnsi="仿宋" w:eastAsia="仿宋"/>
                    </w:rPr>
                    <w:t xml:space="preserve">   </w:t>
                  </w:r>
                  <w:r>
                    <w:rPr>
                      <w:rFonts w:hint="eastAsia" w:ascii="仿宋" w:hAnsi="仿宋" w:eastAsia="仿宋"/>
                    </w:rPr>
                    <w:t>（一）XXX………………（）</w:t>
                  </w:r>
                </w:p>
                <w:p w14:paraId="0BC25AA3">
                  <w:pPr>
                    <w:ind w:firstLine="420" w:firstLineChars="200"/>
                    <w:rPr>
                      <w:rFonts w:ascii="仿宋" w:hAnsi="仿宋" w:eastAsia="仿宋"/>
                    </w:rPr>
                  </w:pPr>
                  <w:r>
                    <w:rPr>
                      <w:rFonts w:hint="eastAsia" w:ascii="仿宋" w:hAnsi="仿宋" w:eastAsia="仿宋"/>
                    </w:rPr>
                    <w:t>（二）XXX………………（）</w:t>
                  </w:r>
                </w:p>
                <w:p w14:paraId="2B18DB18">
                  <w:pPr>
                    <w:ind w:firstLine="420" w:firstLineChars="200"/>
                    <w:rPr>
                      <w:rFonts w:ascii="仿宋" w:hAnsi="仿宋" w:eastAsia="仿宋"/>
                    </w:rPr>
                  </w:pPr>
                  <w:r>
                    <w:rPr>
                      <w:rFonts w:hint="eastAsia" w:ascii="仿宋" w:hAnsi="仿宋" w:eastAsia="仿宋"/>
                    </w:rPr>
                    <w:t>……</w:t>
                  </w:r>
                </w:p>
                <w:p w14:paraId="242E6A06">
                  <w:pPr>
                    <w:ind w:firstLine="420" w:firstLineChars="200"/>
                    <w:rPr>
                      <w:rFonts w:ascii="仿宋" w:hAnsi="仿宋" w:eastAsia="仿宋"/>
                    </w:rPr>
                  </w:pPr>
                </w:p>
                <w:p w14:paraId="219500D4">
                  <w:pPr>
                    <w:rPr>
                      <w:rFonts w:ascii="仿宋" w:hAnsi="仿宋" w:eastAsia="仿宋"/>
                      <w:spacing w:val="-20"/>
                    </w:rPr>
                  </w:pPr>
                  <w:r>
                    <w:rPr>
                      <w:rFonts w:hint="eastAsia" w:ascii="仿宋" w:hAnsi="仿宋" w:eastAsia="仿宋"/>
                      <w:spacing w:val="-20"/>
                    </w:rPr>
                    <w:t>（目录正文仿宋四号，显示三级目录）</w:t>
                  </w:r>
                </w:p>
              </w:txbxContent>
            </v:textbox>
            <w10:wrap type="square"/>
          </v:shape>
        </w:pict>
      </w:r>
    </w:p>
    <w:p w14:paraId="038BF601">
      <w:pPr>
        <w:rPr>
          <w:rFonts w:ascii="Times New Roman" w:hAnsi="Times New Roman"/>
          <w:color w:val="000000" w:themeColor="text1"/>
          <w:sz w:val="28"/>
          <w:szCs w:val="28"/>
          <w14:textFill>
            <w14:solidFill>
              <w14:schemeClr w14:val="tx1"/>
            </w14:solidFill>
          </w14:textFill>
        </w:rPr>
      </w:pPr>
    </w:p>
    <w:p w14:paraId="31220026">
      <w:pPr>
        <w:adjustRightInd w:val="0"/>
        <w:snapToGrid w:val="0"/>
        <w:spacing w:line="20" w:lineRule="exact"/>
        <w:rPr>
          <w:rFonts w:ascii="Times New Roman" w:hAnsi="Times New Roman" w:eastAsia="仿宋_GB2312" w:cs="方正仿宋_GB2312"/>
          <w:color w:val="000000" w:themeColor="text1"/>
          <w:kern w:val="0"/>
          <w:sz w:val="32"/>
          <w:szCs w:val="32"/>
          <w:lang w:bidi="ar"/>
          <w14:textFill>
            <w14:solidFill>
              <w14:schemeClr w14:val="tx1"/>
            </w14:solidFill>
          </w14:textFill>
        </w:rPr>
      </w:pPr>
    </w:p>
    <w:sectPr>
      <w:pgSz w:w="11906" w:h="16838"/>
      <w:pgMar w:top="1701" w:right="1588" w:bottom="1701"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168B33-162A-4DBF-ABC5-03312FA421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A60F0D7-74F0-4229-9D10-C48C975A1623}"/>
  </w:font>
  <w:font w:name="方正小标宋_GBK">
    <w:panose1 w:val="03000509000000000000"/>
    <w:charset w:val="86"/>
    <w:family w:val="script"/>
    <w:pitch w:val="default"/>
    <w:sig w:usb0="00000001" w:usb1="080E0000" w:usb2="00000000" w:usb3="00000000" w:csb0="00040000" w:csb1="00000000"/>
    <w:embedRegular r:id="rId3" w:fontKey="{0F0D212F-1300-41DD-922C-4E8245E8DF15}"/>
  </w:font>
  <w:font w:name="Wingdings 2">
    <w:panose1 w:val="05020102010507070707"/>
    <w:charset w:val="02"/>
    <w:family w:val="roman"/>
    <w:pitch w:val="default"/>
    <w:sig w:usb0="00000000" w:usb1="00000000" w:usb2="00000000" w:usb3="00000000" w:csb0="80000000" w:csb1="00000000"/>
    <w:embedRegular r:id="rId4" w:fontKey="{E979097E-AF48-4952-B650-F34933F25856}"/>
  </w:font>
  <w:font w:name="仿宋_GB2312">
    <w:panose1 w:val="02010609030101010101"/>
    <w:charset w:val="86"/>
    <w:family w:val="modern"/>
    <w:pitch w:val="default"/>
    <w:sig w:usb0="00000001" w:usb1="080E0000" w:usb2="00000000" w:usb3="00000000" w:csb0="00040000" w:csb1="00000000"/>
    <w:embedRegular r:id="rId5" w:fontKey="{F1AD4CA9-EA16-46B1-A99B-CF70C029CD3E}"/>
  </w:font>
  <w:font w:name="楷体_GB2312">
    <w:altName w:val="楷体"/>
    <w:panose1 w:val="02010609030101010101"/>
    <w:charset w:val="86"/>
    <w:family w:val="modern"/>
    <w:pitch w:val="default"/>
    <w:sig w:usb0="00000000" w:usb1="00000000" w:usb2="00000010" w:usb3="00000000" w:csb0="00040000" w:csb1="00000000"/>
    <w:embedRegular r:id="rId6" w:fontKey="{1999563C-8EE6-4071-AAEE-973ACD635204}"/>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embedRegular r:id="rId7" w:fontKey="{2E710657-D65D-4694-A440-0F682A174EAE}"/>
  </w:font>
  <w:font w:name="方正公文小标宋">
    <w:altName w:val="微软雅黑"/>
    <w:panose1 w:val="00000000000000000000"/>
    <w:charset w:val="86"/>
    <w:family w:val="auto"/>
    <w:pitch w:val="default"/>
    <w:sig w:usb0="00000000" w:usb1="00000000" w:usb2="00000016" w:usb3="00000000" w:csb0="00040001" w:csb1="00000000"/>
    <w:embedRegular r:id="rId8" w:fontKey="{20346E52-8568-4E33-863E-2CF2D2B75822}"/>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12" w:usb3="00000000" w:csb0="00040001" w:csb1="00000000"/>
    <w:embedRegular r:id="rId9" w:fontKey="{4F7533A3-5072-416E-8DC8-139D245DC99A}"/>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8C878">
    <w:pPr>
      <w:pStyle w:val="9"/>
      <w:wordWrap w:val="0"/>
      <w:ind w:right="210" w:rightChars="100"/>
      <w:jc w:val="right"/>
      <w:rPr>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33AB">
    <w:pPr>
      <w:pStyle w:val="9"/>
      <w:ind w:left="210" w:leftChars="100"/>
      <w:rPr>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427C">
    <w:pPr>
      <w:pStyle w:val="9"/>
      <w:wordWrap w:val="0"/>
      <w:ind w:left="210" w:leftChars="100" w:right="210" w:rightChars="100"/>
      <w:jc w:val="right"/>
      <w:rPr>
        <w:sz w:val="28"/>
        <w:szCs w:val="28"/>
      </w:rPr>
    </w:pPr>
    <w:r>
      <w:rPr>
        <w:rFonts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823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A72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01B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7425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670F2"/>
    <w:multiLevelType w:val="singleLevel"/>
    <w:tmpl w:val="332670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94BA5"/>
    <w:rsid w:val="00143E1A"/>
    <w:rsid w:val="001B3460"/>
    <w:rsid w:val="001E2B94"/>
    <w:rsid w:val="002A24BA"/>
    <w:rsid w:val="00354019"/>
    <w:rsid w:val="0040540B"/>
    <w:rsid w:val="00407F5E"/>
    <w:rsid w:val="00443B7C"/>
    <w:rsid w:val="00453F99"/>
    <w:rsid w:val="00484955"/>
    <w:rsid w:val="004D0597"/>
    <w:rsid w:val="005018A7"/>
    <w:rsid w:val="006054FB"/>
    <w:rsid w:val="00680FCC"/>
    <w:rsid w:val="006C2CA8"/>
    <w:rsid w:val="007012F2"/>
    <w:rsid w:val="00702875"/>
    <w:rsid w:val="00770834"/>
    <w:rsid w:val="008B6EE5"/>
    <w:rsid w:val="008D5C53"/>
    <w:rsid w:val="008F6285"/>
    <w:rsid w:val="009034CC"/>
    <w:rsid w:val="009603E4"/>
    <w:rsid w:val="00982387"/>
    <w:rsid w:val="009D0AC9"/>
    <w:rsid w:val="00A53A9B"/>
    <w:rsid w:val="00AA594C"/>
    <w:rsid w:val="00AB09DB"/>
    <w:rsid w:val="00BE5B6B"/>
    <w:rsid w:val="00C64124"/>
    <w:rsid w:val="00D0375B"/>
    <w:rsid w:val="00D34C8D"/>
    <w:rsid w:val="00E41306"/>
    <w:rsid w:val="00EA0600"/>
    <w:rsid w:val="00F02394"/>
    <w:rsid w:val="00F077CD"/>
    <w:rsid w:val="013E700C"/>
    <w:rsid w:val="02641C78"/>
    <w:rsid w:val="02F0175E"/>
    <w:rsid w:val="036B5288"/>
    <w:rsid w:val="04AE4817"/>
    <w:rsid w:val="04C9495C"/>
    <w:rsid w:val="04CE12AB"/>
    <w:rsid w:val="0862654D"/>
    <w:rsid w:val="08B17951"/>
    <w:rsid w:val="08CB3087"/>
    <w:rsid w:val="09160E3D"/>
    <w:rsid w:val="0C9923A9"/>
    <w:rsid w:val="0D073C10"/>
    <w:rsid w:val="0DD11B23"/>
    <w:rsid w:val="0FCA5023"/>
    <w:rsid w:val="105C0AB9"/>
    <w:rsid w:val="10D25073"/>
    <w:rsid w:val="11714776"/>
    <w:rsid w:val="11F33019"/>
    <w:rsid w:val="12957C2C"/>
    <w:rsid w:val="129B6BAF"/>
    <w:rsid w:val="13B30CB1"/>
    <w:rsid w:val="16C3745D"/>
    <w:rsid w:val="16D25225"/>
    <w:rsid w:val="16FF0B97"/>
    <w:rsid w:val="17603EAD"/>
    <w:rsid w:val="18A7240E"/>
    <w:rsid w:val="18FF308F"/>
    <w:rsid w:val="194D34FB"/>
    <w:rsid w:val="1AAC1355"/>
    <w:rsid w:val="1B440AD2"/>
    <w:rsid w:val="1B8F790E"/>
    <w:rsid w:val="1F152BAE"/>
    <w:rsid w:val="1F315942"/>
    <w:rsid w:val="1F7E655C"/>
    <w:rsid w:val="206C46C2"/>
    <w:rsid w:val="20EE2EDC"/>
    <w:rsid w:val="21DA565B"/>
    <w:rsid w:val="23FF75FB"/>
    <w:rsid w:val="24031CC5"/>
    <w:rsid w:val="2456535C"/>
    <w:rsid w:val="24937DA4"/>
    <w:rsid w:val="26AF355A"/>
    <w:rsid w:val="27713266"/>
    <w:rsid w:val="2BC6223E"/>
    <w:rsid w:val="2D7050C6"/>
    <w:rsid w:val="2DC74E7F"/>
    <w:rsid w:val="2E431ACC"/>
    <w:rsid w:val="2FC30B8F"/>
    <w:rsid w:val="2FDD2EE6"/>
    <w:rsid w:val="3135465C"/>
    <w:rsid w:val="313D56D8"/>
    <w:rsid w:val="31B94BA5"/>
    <w:rsid w:val="33862F72"/>
    <w:rsid w:val="33A930DF"/>
    <w:rsid w:val="345179FF"/>
    <w:rsid w:val="38163439"/>
    <w:rsid w:val="3C4340D1"/>
    <w:rsid w:val="3E144A11"/>
    <w:rsid w:val="3FB068EC"/>
    <w:rsid w:val="42022339"/>
    <w:rsid w:val="424E0435"/>
    <w:rsid w:val="431D24EA"/>
    <w:rsid w:val="44957494"/>
    <w:rsid w:val="44BC3997"/>
    <w:rsid w:val="46624F74"/>
    <w:rsid w:val="46BB51AC"/>
    <w:rsid w:val="47704E07"/>
    <w:rsid w:val="4C653BF0"/>
    <w:rsid w:val="4D7F33D7"/>
    <w:rsid w:val="4EE0713C"/>
    <w:rsid w:val="4F2272D7"/>
    <w:rsid w:val="504348C3"/>
    <w:rsid w:val="50904695"/>
    <w:rsid w:val="52195ED5"/>
    <w:rsid w:val="523F4EE3"/>
    <w:rsid w:val="530B0DC2"/>
    <w:rsid w:val="5448069F"/>
    <w:rsid w:val="54F9581D"/>
    <w:rsid w:val="554A067A"/>
    <w:rsid w:val="57C77E54"/>
    <w:rsid w:val="587A2719"/>
    <w:rsid w:val="58B54151"/>
    <w:rsid w:val="58C36F47"/>
    <w:rsid w:val="591F202C"/>
    <w:rsid w:val="592304FD"/>
    <w:rsid w:val="59360B65"/>
    <w:rsid w:val="5AFF3461"/>
    <w:rsid w:val="5CAB1D8F"/>
    <w:rsid w:val="5D706213"/>
    <w:rsid w:val="5DE327FE"/>
    <w:rsid w:val="5F7F0142"/>
    <w:rsid w:val="5FB11654"/>
    <w:rsid w:val="5FF87C6C"/>
    <w:rsid w:val="601C0D4C"/>
    <w:rsid w:val="60AD7C22"/>
    <w:rsid w:val="60F30551"/>
    <w:rsid w:val="61122C47"/>
    <w:rsid w:val="612B25C8"/>
    <w:rsid w:val="61FE0917"/>
    <w:rsid w:val="634B20E7"/>
    <w:rsid w:val="65F63BD4"/>
    <w:rsid w:val="66BB7AD0"/>
    <w:rsid w:val="66CA6024"/>
    <w:rsid w:val="66ED4AB6"/>
    <w:rsid w:val="67EE4F89"/>
    <w:rsid w:val="6ACD1197"/>
    <w:rsid w:val="6B970AF6"/>
    <w:rsid w:val="6BA22313"/>
    <w:rsid w:val="6BF52C58"/>
    <w:rsid w:val="6E7649E3"/>
    <w:rsid w:val="703C60F0"/>
    <w:rsid w:val="717C669C"/>
    <w:rsid w:val="72475730"/>
    <w:rsid w:val="755671E4"/>
    <w:rsid w:val="758F4977"/>
    <w:rsid w:val="763B5EE7"/>
    <w:rsid w:val="767B0330"/>
    <w:rsid w:val="77410781"/>
    <w:rsid w:val="78345F84"/>
    <w:rsid w:val="799A722C"/>
    <w:rsid w:val="79C8388C"/>
    <w:rsid w:val="7A9E12A6"/>
    <w:rsid w:val="7B2E6E06"/>
    <w:rsid w:val="7D6F5181"/>
    <w:rsid w:val="7EB9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rPr>
      <w:rFonts w:ascii="仿宋" w:hAnsi="仿宋" w:eastAsia="仿宋" w:cs="仿宋"/>
      <w:sz w:val="30"/>
      <w:szCs w:val="30"/>
      <w:lang w:eastAsia="en-US"/>
    </w:rPr>
  </w:style>
  <w:style w:type="paragraph" w:styleId="7">
    <w:name w:val="Plain Text"/>
    <w:basedOn w:val="1"/>
    <w:link w:val="24"/>
    <w:qFormat/>
    <w:uiPriority w:val="0"/>
    <w:rPr>
      <w:rFonts w:ascii="宋体" w:hAnsi="Courier New" w:eastAsia="宋体" w:cs="Courier New"/>
      <w:szCs w:val="21"/>
    </w:rPr>
  </w:style>
  <w:style w:type="paragraph" w:styleId="8">
    <w:name w:val="Balloon Text"/>
    <w:basedOn w:val="1"/>
    <w:link w:val="21"/>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rPr>
  </w:style>
  <w:style w:type="paragraph" w:styleId="10">
    <w:name w:val="header"/>
    <w:basedOn w:val="1"/>
    <w:link w:val="2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ompact"/>
    <w:basedOn w:val="6"/>
    <w:qFormat/>
    <w:uiPriority w:val="0"/>
    <w:pPr>
      <w:spacing w:before="36" w:after="36"/>
    </w:pPr>
  </w:style>
  <w:style w:type="table" w:customStyle="1" w:styleId="19">
    <w:name w:val="网格表 1 浅色 - 着色 11"/>
    <w:basedOn w:val="12"/>
    <w:autoRedefine/>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character" w:customStyle="1" w:styleId="20">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1">
    <w:name w:val="批注框文本 Char"/>
    <w:basedOn w:val="13"/>
    <w:link w:val="8"/>
    <w:qFormat/>
    <w:uiPriority w:val="0"/>
    <w:rPr>
      <w:rFonts w:asciiTheme="minorHAnsi" w:hAnsiTheme="minorHAnsi" w:eastAsiaTheme="minorEastAsia" w:cstheme="minorBidi"/>
      <w:kern w:val="2"/>
      <w:sz w:val="18"/>
      <w:szCs w:val="18"/>
    </w:rPr>
  </w:style>
  <w:style w:type="character" w:customStyle="1" w:styleId="22">
    <w:name w:val="页脚 Char"/>
    <w:link w:val="9"/>
    <w:qFormat/>
    <w:locked/>
    <w:uiPriority w:val="99"/>
    <w:rPr>
      <w:rFonts w:asciiTheme="minorHAnsi" w:hAnsiTheme="minorHAnsi" w:eastAsiaTheme="minorEastAsia" w:cstheme="minorBidi"/>
      <w:kern w:val="2"/>
      <w:sz w:val="18"/>
      <w:szCs w:val="24"/>
    </w:rPr>
  </w:style>
  <w:style w:type="character" w:customStyle="1" w:styleId="23">
    <w:name w:val="页眉 Char"/>
    <w:link w:val="10"/>
    <w:qFormat/>
    <w:locked/>
    <w:uiPriority w:val="99"/>
    <w:rPr>
      <w:rFonts w:asciiTheme="minorHAnsi" w:hAnsiTheme="minorHAnsi" w:eastAsiaTheme="minorEastAsia" w:cstheme="minorBidi"/>
      <w:kern w:val="2"/>
      <w:sz w:val="18"/>
      <w:szCs w:val="24"/>
    </w:rPr>
  </w:style>
  <w:style w:type="character" w:customStyle="1" w:styleId="24">
    <w:name w:val="纯文本 Char"/>
    <w:basedOn w:val="13"/>
    <w:link w:val="7"/>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BFB6D-F9E3-4A4E-86B2-82D2E3B8DE7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1027</Words>
  <Characters>1078</Characters>
  <Lines>48</Lines>
  <Paragraphs>13</Paragraphs>
  <TotalTime>81</TotalTime>
  <ScaleCrop>false</ScaleCrop>
  <LinksUpToDate>false</LinksUpToDate>
  <CharactersWithSpaces>1193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2025-03-03T03:41:00Z</dcterms:created>
  <dc:creator>顺势而变 借力经营</dc:creator>
  <cp:lastModifiedBy>吴道禄</cp:lastModifiedBy>
  <cp:lastPrinted>2025-11-06T01:59:00Z</cp:lastPrinted>
  <dcterms:modified xsi:type="dcterms:W3CDTF">2026-02-26T03:13:36Z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8848D43BE90448B1BBCC55F91E1DE6D8_13</vt:lpwstr>
  </property>
  <property fmtid="{D5CDD505-2E9C-101B-9397-08002B2CF9AE}" pid="4" name="KSOTemplateDocerSaveRecord">
    <vt:lpwstr>eyJoZGlkIjoiY2Y3YzA3OTYzNjM5NjU1N2FjMzViNTY2ZTE0NmJhNjUiLCJ1c2VySWQiOiI0NTY4MzkzOTUifQ==</vt:lpwstr>
  </property>
</Properties>
</file>